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0A3D89" w:rsidRPr="00393830" w:rsidP="007C5998">
      <w:pPr>
        <w:jc w:val="center"/>
        <w:rPr>
          <w:b/>
          <w:color w:val="5B9BD5" w:themeColor="accent5"/>
          <w:sz w:val="28"/>
        </w:rPr>
      </w:pPr>
      <w:r>
        <w:rPr>
          <w:b/>
          <w:color w:val="5B9BD5" w:themeColor="accent5"/>
          <w:sz w:val="28"/>
        </w:rPr>
        <w:t xml:space="preserve"> </w:t>
      </w:r>
      <w:r w:rsidRPr="00393830" w:rsidR="007C5998">
        <w:rPr>
          <w:b/>
          <w:color w:val="5B9BD5" w:themeColor="accent5"/>
          <w:sz w:val="28"/>
        </w:rPr>
        <w:t>County Of Solano</w:t>
      </w:r>
    </w:p>
    <w:p w:rsidR="007C5998" w:rsidRPr="00393830" w:rsidP="006D50A0">
      <w:pPr>
        <w:jc w:val="center"/>
        <w:rPr>
          <w:b/>
          <w:color w:val="5B9BD5" w:themeColor="accent5"/>
          <w:sz w:val="28"/>
        </w:rPr>
      </w:pPr>
      <w:r w:rsidRPr="00393830">
        <w:rPr>
          <w:b/>
          <w:color w:val="5B9BD5" w:themeColor="accent5"/>
          <w:sz w:val="28"/>
        </w:rPr>
        <w:t>Community Healthcare Board</w:t>
      </w:r>
    </w:p>
    <w:p w:rsidR="006D50A0" w:rsidRPr="00393830" w:rsidP="006D50A0">
      <w:pPr>
        <w:jc w:val="center"/>
        <w:rPr>
          <w:b/>
          <w:color w:val="5B9BD5" w:themeColor="accent5"/>
          <w:sz w:val="36"/>
        </w:rPr>
      </w:pPr>
    </w:p>
    <w:p w:rsidR="007C5998" w:rsidP="007C5998">
      <w:pPr>
        <w:spacing w:after="0"/>
        <w:rPr>
          <w:b/>
        </w:rPr>
      </w:pPr>
      <w:r w:rsidRPr="00393830">
        <w:rPr>
          <w:b/>
        </w:rPr>
        <w:t>REGULAR GOVERNING BOARD MEETING MINUTES</w:t>
      </w:r>
    </w:p>
    <w:p w:rsidR="004024C3" w:rsidRPr="004024C3" w:rsidP="007C5998">
      <w:pPr>
        <w:spacing w:after="0"/>
        <w:rPr>
          <w:sz w:val="20"/>
        </w:rPr>
      </w:pPr>
      <w:r>
        <w:rPr>
          <w:sz w:val="20"/>
        </w:rPr>
        <w:t>January 16, 2020</w:t>
      </w:r>
    </w:p>
    <w:p w:rsidR="007C5998" w:rsidRPr="00393830" w:rsidP="007C5998">
      <w:pPr>
        <w:spacing w:after="0"/>
        <w:rPr>
          <w:sz w:val="20"/>
        </w:rPr>
      </w:pPr>
      <w:r>
        <w:rPr>
          <w:sz w:val="20"/>
        </w:rPr>
        <w:t xml:space="preserve">2101 Courage Dr. Fairfield, CA 94533- </w:t>
      </w:r>
      <w:r w:rsidRPr="00393830">
        <w:rPr>
          <w:sz w:val="20"/>
        </w:rPr>
        <w:t>Multipurpose Room</w:t>
      </w:r>
    </w:p>
    <w:p w:rsidR="007C5998" w:rsidRPr="00393830" w:rsidP="007C5998">
      <w:pPr>
        <w:spacing w:after="0"/>
        <w:rPr>
          <w:sz w:val="20"/>
        </w:rPr>
      </w:pPr>
    </w:p>
    <w:p w:rsidR="007C5998" w:rsidRPr="00393830" w:rsidP="007C5998">
      <w:pPr>
        <w:spacing w:after="0"/>
        <w:rPr>
          <w:b/>
        </w:rPr>
      </w:pPr>
      <w:r w:rsidRPr="00393830">
        <w:rPr>
          <w:b/>
        </w:rPr>
        <w:t>Members Present:</w:t>
      </w:r>
    </w:p>
    <w:p w:rsidR="00942BD4" w:rsidP="007C5998">
      <w:pPr>
        <w:spacing w:after="0"/>
        <w:rPr>
          <w:sz w:val="20"/>
        </w:rPr>
      </w:pPr>
      <w:r>
        <w:rPr>
          <w:sz w:val="20"/>
        </w:rPr>
        <w:t xml:space="preserve">Sandra Whaley, </w:t>
      </w:r>
      <w:r w:rsidR="00132287">
        <w:rPr>
          <w:sz w:val="20"/>
        </w:rPr>
        <w:t>Ruth Forney, Michael Brown,</w:t>
      </w:r>
      <w:r w:rsidR="00CB1CBA">
        <w:rPr>
          <w:sz w:val="20"/>
        </w:rPr>
        <w:t xml:space="preserve"> Tracee Stacy, Brandon Wirth, </w:t>
      </w:r>
      <w:r w:rsidR="00132287">
        <w:rPr>
          <w:sz w:val="20"/>
        </w:rPr>
        <w:t xml:space="preserve">Anthony Lofton, </w:t>
      </w:r>
      <w:r w:rsidR="00CB1CBA">
        <w:rPr>
          <w:sz w:val="20"/>
        </w:rPr>
        <w:t xml:space="preserve">Katrina Morrow, </w:t>
      </w:r>
      <w:r w:rsidR="00132287">
        <w:rPr>
          <w:sz w:val="20"/>
        </w:rPr>
        <w:t>Gwen Piercy</w:t>
      </w:r>
      <w:r>
        <w:rPr>
          <w:sz w:val="20"/>
        </w:rPr>
        <w:t>,</w:t>
      </w:r>
      <w:r w:rsidR="00CB1CBA">
        <w:rPr>
          <w:sz w:val="20"/>
        </w:rPr>
        <w:t xml:space="preserve"> Robert Wieda,</w:t>
      </w:r>
      <w:r>
        <w:rPr>
          <w:sz w:val="20"/>
        </w:rPr>
        <w:t xml:space="preserve"> Miriam Johnson, </w:t>
      </w:r>
      <w:r w:rsidR="00132287">
        <w:rPr>
          <w:sz w:val="20"/>
        </w:rPr>
        <w:t>Gerald Hase,</w:t>
      </w:r>
      <w:r>
        <w:rPr>
          <w:sz w:val="20"/>
        </w:rPr>
        <w:t xml:space="preserve"> </w:t>
      </w:r>
      <w:r w:rsidR="00132287">
        <w:rPr>
          <w:sz w:val="20"/>
        </w:rPr>
        <w:t>Jim Jones</w:t>
      </w:r>
    </w:p>
    <w:p w:rsidR="00FE4C31" w:rsidRPr="00393830" w:rsidP="007C5998">
      <w:pPr>
        <w:spacing w:after="0"/>
        <w:rPr>
          <w:sz w:val="20"/>
        </w:rPr>
      </w:pPr>
    </w:p>
    <w:p w:rsidR="007C5998" w:rsidRPr="00393830" w:rsidP="007C5998">
      <w:pPr>
        <w:spacing w:after="0"/>
        <w:rPr>
          <w:b/>
        </w:rPr>
      </w:pPr>
      <w:r w:rsidRPr="00393830">
        <w:rPr>
          <w:b/>
        </w:rPr>
        <w:t>Members Absent:</w:t>
      </w:r>
    </w:p>
    <w:p w:rsidR="00FE4C31" w:rsidP="007C5998">
      <w:pPr>
        <w:spacing w:after="0"/>
        <w:rPr>
          <w:sz w:val="20"/>
        </w:rPr>
      </w:pPr>
      <w:r>
        <w:rPr>
          <w:sz w:val="20"/>
        </w:rPr>
        <w:t xml:space="preserve">Rosalyn Lewis, </w:t>
      </w:r>
      <w:r w:rsidR="00CB1CBA">
        <w:rPr>
          <w:sz w:val="20"/>
        </w:rPr>
        <w:t>Theresa Wright-Mcdowell</w:t>
      </w:r>
    </w:p>
    <w:p w:rsidR="00E01950" w:rsidRPr="00393830" w:rsidP="007C5998">
      <w:pPr>
        <w:spacing w:after="0"/>
        <w:rPr>
          <w:sz w:val="20"/>
        </w:rPr>
      </w:pPr>
    </w:p>
    <w:p w:rsidR="007C5998" w:rsidRPr="00393830" w:rsidP="007C5998">
      <w:pPr>
        <w:spacing w:after="0"/>
        <w:rPr>
          <w:b/>
        </w:rPr>
      </w:pPr>
      <w:r w:rsidRPr="00393830">
        <w:rPr>
          <w:b/>
        </w:rPr>
        <w:t>Staff Present:</w:t>
      </w:r>
    </w:p>
    <w:p w:rsidR="007C5998" w:rsidP="00D77C79">
      <w:pPr>
        <w:spacing w:after="0"/>
        <w:rPr>
          <w:sz w:val="20"/>
        </w:rPr>
      </w:pPr>
      <w:r w:rsidRPr="00AC2DF4">
        <w:rPr>
          <w:sz w:val="20"/>
        </w:rPr>
        <w:t>Bela Matyas,</w:t>
      </w:r>
      <w:r w:rsidRPr="00AC2DF4" w:rsidR="00D767CF">
        <w:rPr>
          <w:sz w:val="20"/>
        </w:rPr>
        <w:t xml:space="preserve"> Santos Vera,</w:t>
      </w:r>
      <w:r w:rsidR="0081263D">
        <w:rPr>
          <w:sz w:val="20"/>
        </w:rPr>
        <w:t xml:space="preserve"> Michele Leary, </w:t>
      </w:r>
      <w:r w:rsidRPr="00AC2DF4" w:rsidR="00621A6F">
        <w:rPr>
          <w:sz w:val="20"/>
        </w:rPr>
        <w:t>Janine</w:t>
      </w:r>
      <w:r w:rsidRPr="00AC2DF4">
        <w:rPr>
          <w:sz w:val="20"/>
        </w:rPr>
        <w:t xml:space="preserve"> Harris,</w:t>
      </w:r>
      <w:r w:rsidR="002165D1">
        <w:rPr>
          <w:sz w:val="20"/>
        </w:rPr>
        <w:t xml:space="preserve"> Jack Nasser,</w:t>
      </w:r>
      <w:r w:rsidRPr="00AC2DF4" w:rsidR="004024C3">
        <w:rPr>
          <w:sz w:val="20"/>
        </w:rPr>
        <w:t xml:space="preserve"> </w:t>
      </w:r>
      <w:r w:rsidR="0081263D">
        <w:rPr>
          <w:sz w:val="20"/>
        </w:rPr>
        <w:t xml:space="preserve">Alicia Jones, Noelle Soto, Michael Shorter, </w:t>
      </w:r>
      <w:r w:rsidRPr="00AC2DF4">
        <w:rPr>
          <w:sz w:val="20"/>
        </w:rPr>
        <w:t>Amanda Meadows</w:t>
      </w:r>
      <w:r w:rsidRPr="00AC2DF4" w:rsidR="00AC2DF4">
        <w:rPr>
          <w:sz w:val="20"/>
        </w:rPr>
        <w:t>, Charlynn Askim</w:t>
      </w:r>
      <w:r w:rsidRPr="00AC2DF4" w:rsidR="004024C3">
        <w:rPr>
          <w:sz w:val="20"/>
        </w:rPr>
        <w:t xml:space="preserve">, </w:t>
      </w:r>
      <w:r w:rsidRPr="00AC2DF4" w:rsidR="00D767CF">
        <w:rPr>
          <w:sz w:val="20"/>
        </w:rPr>
        <w:t>Ericka Saielli</w:t>
      </w:r>
      <w:r w:rsidRPr="00AC2DF4" w:rsidR="004024C3">
        <w:rPr>
          <w:sz w:val="20"/>
        </w:rPr>
        <w:t xml:space="preserve">, </w:t>
      </w:r>
      <w:r w:rsidRPr="00AC2DF4" w:rsidR="00AC2DF4">
        <w:rPr>
          <w:sz w:val="20"/>
        </w:rPr>
        <w:t>Anna Mae Gonzales</w:t>
      </w:r>
      <w:r w:rsidRPr="00AC2DF4" w:rsidR="003D704D">
        <w:rPr>
          <w:sz w:val="20"/>
        </w:rPr>
        <w:t>,</w:t>
      </w:r>
      <w:r w:rsidR="0081263D">
        <w:rPr>
          <w:sz w:val="20"/>
        </w:rPr>
        <w:t xml:space="preserve"> Cheryl Esters, Sneha Innes,</w:t>
      </w:r>
      <w:r w:rsidRPr="00AC2DF4" w:rsidR="003D704D">
        <w:rPr>
          <w:sz w:val="20"/>
        </w:rPr>
        <w:t xml:space="preserve"> Joann Parker, </w:t>
      </w:r>
      <w:r w:rsidR="0081263D">
        <w:rPr>
          <w:sz w:val="20"/>
        </w:rPr>
        <w:t>Toya Adams, Yvonne Ezenwa, Patrick Stasio</w:t>
      </w:r>
    </w:p>
    <w:p w:rsidR="00AC2DF4" w:rsidRPr="00AC2DF4" w:rsidP="00D77C79">
      <w:pPr>
        <w:spacing w:after="0"/>
        <w:rPr>
          <w:sz w:val="20"/>
        </w:rPr>
      </w:pPr>
    </w:p>
    <w:p w:rsidR="004024C3" w:rsidP="00F375A3">
      <w:pPr>
        <w:pStyle w:val="ListParagraph"/>
        <w:numPr>
          <w:ilvl w:val="0"/>
          <w:numId w:val="1"/>
        </w:numPr>
        <w:spacing w:after="0"/>
        <w:rPr>
          <w:b/>
        </w:rPr>
      </w:pPr>
      <w:r>
        <w:rPr>
          <w:b/>
        </w:rPr>
        <w:t>12:00pm-12:30pm Closed Session: Personnel Review</w:t>
      </w:r>
    </w:p>
    <w:p w:rsidR="00F375A3" w:rsidRPr="00F375A3" w:rsidP="00F375A3">
      <w:pPr>
        <w:pStyle w:val="ListParagraph"/>
        <w:spacing w:after="0"/>
        <w:rPr>
          <w:b/>
        </w:rPr>
      </w:pPr>
    </w:p>
    <w:p w:rsidR="00DF5784" w:rsidRPr="00F92443" w:rsidP="00F92443">
      <w:pPr>
        <w:pStyle w:val="ListParagraph"/>
        <w:numPr>
          <w:ilvl w:val="0"/>
          <w:numId w:val="1"/>
        </w:numPr>
        <w:spacing w:after="0"/>
        <w:rPr>
          <w:b/>
          <w:sz w:val="20"/>
        </w:rPr>
      </w:pPr>
      <w:r w:rsidRPr="00393830">
        <w:rPr>
          <w:b/>
          <w:sz w:val="20"/>
        </w:rPr>
        <w:t xml:space="preserve">CALL TO ORDER- </w:t>
      </w:r>
      <w:r w:rsidR="00965CF7">
        <w:rPr>
          <w:b/>
          <w:sz w:val="20"/>
        </w:rPr>
        <w:t>12:00 PM</w:t>
      </w:r>
    </w:p>
    <w:p w:rsidR="002C0AB4" w:rsidRPr="003D704D" w:rsidP="002C0AB4">
      <w:pPr>
        <w:pStyle w:val="ListParagraph"/>
        <w:numPr>
          <w:ilvl w:val="1"/>
          <w:numId w:val="1"/>
        </w:numPr>
        <w:spacing w:after="0"/>
        <w:rPr>
          <w:sz w:val="20"/>
        </w:rPr>
      </w:pPr>
      <w:r w:rsidRPr="003D704D">
        <w:rPr>
          <w:sz w:val="20"/>
        </w:rPr>
        <w:t>Welcome</w:t>
      </w:r>
    </w:p>
    <w:p w:rsidR="002C0AB4" w:rsidRPr="003D704D" w:rsidP="002C0AB4">
      <w:pPr>
        <w:pStyle w:val="ListParagraph"/>
        <w:numPr>
          <w:ilvl w:val="1"/>
          <w:numId w:val="1"/>
        </w:numPr>
        <w:spacing w:after="0"/>
        <w:rPr>
          <w:sz w:val="20"/>
        </w:rPr>
      </w:pPr>
      <w:r w:rsidRPr="003D704D">
        <w:rPr>
          <w:sz w:val="20"/>
        </w:rPr>
        <w:t xml:space="preserve">Roll Call </w:t>
      </w:r>
    </w:p>
    <w:p w:rsidR="006D50A0" w:rsidRPr="00393830" w:rsidP="006D50A0">
      <w:pPr>
        <w:pStyle w:val="ListParagraph"/>
        <w:spacing w:after="0"/>
        <w:ind w:left="1800"/>
        <w:rPr>
          <w:sz w:val="20"/>
        </w:rPr>
      </w:pPr>
    </w:p>
    <w:p w:rsidR="003D704D" w:rsidRPr="00F92443" w:rsidP="00F92443">
      <w:pPr>
        <w:pStyle w:val="ListParagraph"/>
        <w:numPr>
          <w:ilvl w:val="0"/>
          <w:numId w:val="1"/>
        </w:numPr>
        <w:spacing w:after="0"/>
        <w:rPr>
          <w:b/>
          <w:sz w:val="20"/>
        </w:rPr>
      </w:pPr>
      <w:r>
        <w:rPr>
          <w:b/>
          <w:sz w:val="20"/>
        </w:rPr>
        <w:t xml:space="preserve">Approval </w:t>
      </w:r>
      <w:r>
        <w:rPr>
          <w:b/>
          <w:sz w:val="20"/>
        </w:rPr>
        <w:t>Of</w:t>
      </w:r>
      <w:r>
        <w:rPr>
          <w:b/>
          <w:sz w:val="20"/>
        </w:rPr>
        <w:t xml:space="preserve"> The Agenda</w:t>
      </w:r>
    </w:p>
    <w:p w:rsidR="00AC2DF4" w:rsidRPr="00F92443" w:rsidP="00F92443">
      <w:pPr>
        <w:pStyle w:val="ListParagraph"/>
        <w:spacing w:after="0"/>
        <w:ind w:firstLine="720"/>
        <w:rPr>
          <w:sz w:val="20"/>
        </w:rPr>
      </w:pPr>
      <w:r w:rsidRPr="00AC2DF4">
        <w:rPr>
          <w:sz w:val="20"/>
        </w:rPr>
        <w:t>Move motion to approve agenda</w:t>
      </w:r>
      <w:r w:rsidRPr="00AC2DF4" w:rsidR="00FC2E50">
        <w:rPr>
          <w:sz w:val="20"/>
        </w:rPr>
        <w:t xml:space="preserve"> </w:t>
      </w:r>
    </w:p>
    <w:p w:rsidR="00AC2DF4" w:rsidRPr="00F92443" w:rsidP="00F92443">
      <w:pPr>
        <w:pStyle w:val="ListParagraph"/>
        <w:spacing w:after="0"/>
        <w:ind w:firstLine="720"/>
        <w:rPr>
          <w:sz w:val="20"/>
        </w:rPr>
      </w:pPr>
      <w:r w:rsidRPr="00B474C7">
        <w:rPr>
          <w:sz w:val="20"/>
        </w:rPr>
        <w:t>Motion by</w:t>
      </w:r>
      <w:r w:rsidR="00FC2E50">
        <w:rPr>
          <w:sz w:val="20"/>
        </w:rPr>
        <w:t xml:space="preserve"> </w:t>
      </w:r>
      <w:r w:rsidR="00605025">
        <w:rPr>
          <w:sz w:val="20"/>
        </w:rPr>
        <w:t>Tracee Stacy</w:t>
      </w:r>
      <w:r w:rsidRPr="00B474C7">
        <w:rPr>
          <w:sz w:val="20"/>
        </w:rPr>
        <w:t>, seconded by</w:t>
      </w:r>
      <w:r w:rsidR="00FC2E50">
        <w:rPr>
          <w:sz w:val="20"/>
        </w:rPr>
        <w:t xml:space="preserve"> </w:t>
      </w:r>
      <w:r w:rsidR="00605025">
        <w:rPr>
          <w:sz w:val="20"/>
        </w:rPr>
        <w:t>Brandon Wirth</w:t>
      </w:r>
    </w:p>
    <w:p w:rsidR="00AC2DF4" w:rsidP="00E363A7">
      <w:pPr>
        <w:pStyle w:val="ListParagraph"/>
        <w:spacing w:after="0"/>
        <w:ind w:left="1440"/>
        <w:rPr>
          <w:sz w:val="20"/>
        </w:rPr>
      </w:pPr>
      <w:r>
        <w:rPr>
          <w:sz w:val="20"/>
        </w:rPr>
        <w:t xml:space="preserve">Discussion: </w:t>
      </w:r>
      <w:r w:rsidR="00605025">
        <w:rPr>
          <w:sz w:val="20"/>
        </w:rPr>
        <w:t>None</w:t>
      </w:r>
    </w:p>
    <w:p w:rsidR="00B010FF" w:rsidRPr="00B010FF" w:rsidP="00B010FF">
      <w:pPr>
        <w:pStyle w:val="ListParagraph"/>
        <w:spacing w:after="0"/>
        <w:rPr>
          <w:sz w:val="20"/>
        </w:rPr>
      </w:pPr>
    </w:p>
    <w:p w:rsidR="0081263D" w:rsidP="0081263D">
      <w:pPr>
        <w:spacing w:after="0"/>
        <w:ind w:left="1440"/>
        <w:rPr>
          <w:sz w:val="20"/>
        </w:rPr>
      </w:pPr>
      <w:r w:rsidRPr="003843E8">
        <w:rPr>
          <w:sz w:val="20"/>
        </w:rPr>
        <w:t xml:space="preserve">Aye: </w:t>
      </w:r>
      <w:r>
        <w:rPr>
          <w:sz w:val="20"/>
        </w:rPr>
        <w:t xml:space="preserve">Sandra Whaley, Ruth Forney, Michael Brown, Tracee Stacy, Brandon Wirth, Anthony Lofton, Katrina Morrow, Gwen Piercy, Robert </w:t>
      </w:r>
      <w:r>
        <w:rPr>
          <w:sz w:val="20"/>
        </w:rPr>
        <w:t>Wieda</w:t>
      </w:r>
      <w:r>
        <w:rPr>
          <w:sz w:val="20"/>
        </w:rPr>
        <w:t xml:space="preserve">, Miriam Johnson, Gerald </w:t>
      </w:r>
      <w:r>
        <w:rPr>
          <w:sz w:val="20"/>
        </w:rPr>
        <w:t>Hase</w:t>
      </w:r>
      <w:r>
        <w:rPr>
          <w:sz w:val="20"/>
        </w:rPr>
        <w:t>, Jim Jones</w:t>
      </w:r>
    </w:p>
    <w:p w:rsidR="00B474C7" w:rsidRPr="003843E8" w:rsidP="00605025">
      <w:pPr>
        <w:spacing w:after="0"/>
        <w:ind w:left="1440"/>
        <w:rPr>
          <w:sz w:val="20"/>
        </w:rPr>
      </w:pPr>
    </w:p>
    <w:p w:rsidR="00B474C7" w:rsidP="00E363A7">
      <w:pPr>
        <w:pStyle w:val="ListParagraph"/>
        <w:spacing w:after="0"/>
        <w:ind w:firstLine="720"/>
        <w:rPr>
          <w:sz w:val="20"/>
        </w:rPr>
      </w:pPr>
      <w:r w:rsidRPr="003843E8">
        <w:rPr>
          <w:sz w:val="20"/>
        </w:rPr>
        <w:t>Nay: None</w:t>
      </w:r>
    </w:p>
    <w:p w:rsidR="008568B8" w:rsidP="00F92443">
      <w:pPr>
        <w:pStyle w:val="ListParagraph"/>
        <w:spacing w:after="0"/>
        <w:ind w:firstLine="720"/>
        <w:rPr>
          <w:sz w:val="20"/>
        </w:rPr>
      </w:pPr>
      <w:r>
        <w:rPr>
          <w:sz w:val="20"/>
        </w:rPr>
        <w:t>Motion Carries</w:t>
      </w:r>
    </w:p>
    <w:p w:rsidR="008568B8" w:rsidP="00E363A7">
      <w:pPr>
        <w:pStyle w:val="ListParagraph"/>
        <w:spacing w:after="0"/>
        <w:ind w:firstLine="720"/>
        <w:rPr>
          <w:sz w:val="20"/>
        </w:rPr>
      </w:pPr>
    </w:p>
    <w:p w:rsidR="00673801" w:rsidRPr="00F92443" w:rsidP="00F92443">
      <w:pPr>
        <w:pStyle w:val="ListParagraph"/>
        <w:numPr>
          <w:ilvl w:val="0"/>
          <w:numId w:val="1"/>
        </w:numPr>
        <w:spacing w:after="0"/>
        <w:rPr>
          <w:b/>
          <w:sz w:val="20"/>
        </w:rPr>
      </w:pPr>
      <w:r w:rsidRPr="00393830">
        <w:rPr>
          <w:b/>
          <w:sz w:val="20"/>
        </w:rPr>
        <w:t>A</w:t>
      </w:r>
      <w:r w:rsidR="00D2347E">
        <w:rPr>
          <w:b/>
          <w:sz w:val="20"/>
        </w:rPr>
        <w:t>pproval</w:t>
      </w:r>
      <w:r w:rsidRPr="00393830">
        <w:rPr>
          <w:b/>
          <w:sz w:val="20"/>
        </w:rPr>
        <w:t xml:space="preserve"> </w:t>
      </w:r>
      <w:r w:rsidR="004024C3">
        <w:rPr>
          <w:b/>
          <w:sz w:val="20"/>
        </w:rPr>
        <w:t>Of</w:t>
      </w:r>
      <w:r w:rsidR="004024C3">
        <w:rPr>
          <w:b/>
          <w:sz w:val="20"/>
        </w:rPr>
        <w:t xml:space="preserve"> The </w:t>
      </w:r>
      <w:r w:rsidR="00F375A3">
        <w:rPr>
          <w:b/>
          <w:sz w:val="20"/>
        </w:rPr>
        <w:t>December 18</w:t>
      </w:r>
      <w:r w:rsidR="00403ACF">
        <w:rPr>
          <w:b/>
          <w:sz w:val="20"/>
        </w:rPr>
        <w:t>,</w:t>
      </w:r>
      <w:r w:rsidR="00C551A7">
        <w:rPr>
          <w:b/>
          <w:sz w:val="20"/>
        </w:rPr>
        <w:t xml:space="preserve"> 2019</w:t>
      </w:r>
      <w:r w:rsidR="00403ACF">
        <w:rPr>
          <w:b/>
          <w:sz w:val="20"/>
        </w:rPr>
        <w:t xml:space="preserve">, </w:t>
      </w:r>
      <w:r w:rsidR="00D767CF">
        <w:rPr>
          <w:b/>
          <w:sz w:val="20"/>
        </w:rPr>
        <w:t xml:space="preserve">Meeting Minutes </w:t>
      </w:r>
    </w:p>
    <w:p w:rsidR="0004085B" w:rsidRPr="00F92443" w:rsidP="00F92443">
      <w:pPr>
        <w:pStyle w:val="ListParagraph"/>
        <w:spacing w:after="0"/>
        <w:ind w:firstLine="720"/>
        <w:rPr>
          <w:sz w:val="20"/>
        </w:rPr>
      </w:pPr>
      <w:r w:rsidRPr="00673801">
        <w:rPr>
          <w:sz w:val="20"/>
        </w:rPr>
        <w:t xml:space="preserve">Move motion to approve </w:t>
      </w:r>
      <w:r w:rsidR="00AC2DF4">
        <w:rPr>
          <w:sz w:val="20"/>
        </w:rPr>
        <w:t xml:space="preserve">the </w:t>
      </w:r>
      <w:r w:rsidRPr="00783043" w:rsidR="00783043">
        <w:rPr>
          <w:sz w:val="20"/>
        </w:rPr>
        <w:t>November 20, 2019</w:t>
      </w:r>
      <w:r w:rsidRPr="00673801">
        <w:rPr>
          <w:sz w:val="20"/>
        </w:rPr>
        <w:t>, Meeting Minutes</w:t>
      </w:r>
    </w:p>
    <w:p w:rsidR="0004085B" w:rsidRPr="00F92443" w:rsidP="00F92443">
      <w:pPr>
        <w:pStyle w:val="ListParagraph"/>
        <w:spacing w:after="0"/>
        <w:ind w:firstLine="720"/>
        <w:rPr>
          <w:sz w:val="20"/>
        </w:rPr>
      </w:pPr>
      <w:r w:rsidRPr="00673801">
        <w:rPr>
          <w:sz w:val="20"/>
        </w:rPr>
        <w:t>Motion by</w:t>
      </w:r>
      <w:r>
        <w:rPr>
          <w:sz w:val="20"/>
        </w:rPr>
        <w:t xml:space="preserve"> </w:t>
      </w:r>
      <w:r w:rsidR="00F375A3">
        <w:rPr>
          <w:sz w:val="20"/>
        </w:rPr>
        <w:t>Brandon Wirth</w:t>
      </w:r>
      <w:r w:rsidR="004A33CE">
        <w:rPr>
          <w:sz w:val="20"/>
        </w:rPr>
        <w:t xml:space="preserve"> seconded </w:t>
      </w:r>
      <w:r w:rsidR="00783043">
        <w:rPr>
          <w:sz w:val="20"/>
        </w:rPr>
        <w:t>Michael Brown</w:t>
      </w:r>
    </w:p>
    <w:p w:rsidR="000055E8" w:rsidP="00E363A7">
      <w:pPr>
        <w:pStyle w:val="ListParagraph"/>
        <w:spacing w:after="0"/>
        <w:ind w:left="1440"/>
        <w:rPr>
          <w:sz w:val="20"/>
        </w:rPr>
      </w:pPr>
      <w:r>
        <w:rPr>
          <w:sz w:val="20"/>
        </w:rPr>
        <w:t>Discussion:</w:t>
      </w:r>
      <w:r w:rsidR="00783043">
        <w:rPr>
          <w:sz w:val="20"/>
        </w:rPr>
        <w:t xml:space="preserve"> None</w:t>
      </w:r>
    </w:p>
    <w:p w:rsidR="00C84385" w:rsidRPr="00FC6F9D" w:rsidP="00FC6F9D">
      <w:pPr>
        <w:spacing w:after="0"/>
        <w:rPr>
          <w:sz w:val="20"/>
        </w:rPr>
      </w:pPr>
    </w:p>
    <w:p w:rsidR="00783043" w:rsidRPr="003843E8" w:rsidP="00F375A3">
      <w:pPr>
        <w:spacing w:after="0"/>
        <w:ind w:left="1440"/>
        <w:rPr>
          <w:sz w:val="20"/>
        </w:rPr>
      </w:pPr>
      <w:r w:rsidRPr="003843E8">
        <w:rPr>
          <w:sz w:val="20"/>
        </w:rPr>
        <w:t xml:space="preserve">Aye: </w:t>
      </w:r>
      <w:r w:rsidR="00F375A3">
        <w:rPr>
          <w:sz w:val="20"/>
        </w:rPr>
        <w:t xml:space="preserve">Sandra Whaley, Ruth Forney, Michael Brown, Tracee Stacy, Brandon Wirth, Anthony Lofton, Katrina Morrow, Gwen Piercy, Robert </w:t>
      </w:r>
      <w:r w:rsidR="00F375A3">
        <w:rPr>
          <w:sz w:val="20"/>
        </w:rPr>
        <w:t>Wieda</w:t>
      </w:r>
      <w:r w:rsidR="00F375A3">
        <w:rPr>
          <w:sz w:val="20"/>
        </w:rPr>
        <w:t xml:space="preserve">, Miriam Johnson, Gerald </w:t>
      </w:r>
      <w:r w:rsidR="00F375A3">
        <w:rPr>
          <w:sz w:val="20"/>
        </w:rPr>
        <w:t>Hase</w:t>
      </w:r>
      <w:r w:rsidR="00F375A3">
        <w:rPr>
          <w:sz w:val="20"/>
        </w:rPr>
        <w:t>, Jim Jones</w:t>
      </w:r>
    </w:p>
    <w:p w:rsidR="00673801" w:rsidP="00E363A7">
      <w:pPr>
        <w:pStyle w:val="ListParagraph"/>
        <w:spacing w:after="0"/>
        <w:ind w:firstLine="720"/>
        <w:rPr>
          <w:sz w:val="20"/>
        </w:rPr>
      </w:pPr>
      <w:r w:rsidRPr="003843E8">
        <w:rPr>
          <w:sz w:val="20"/>
        </w:rPr>
        <w:t>Nay: None</w:t>
      </w:r>
    </w:p>
    <w:p w:rsidR="00673801" w:rsidP="00E363A7">
      <w:pPr>
        <w:pStyle w:val="ListParagraph"/>
        <w:spacing w:after="0"/>
        <w:ind w:firstLine="720"/>
        <w:rPr>
          <w:sz w:val="20"/>
        </w:rPr>
      </w:pPr>
      <w:r>
        <w:rPr>
          <w:sz w:val="20"/>
        </w:rPr>
        <w:t>Motion Carries</w:t>
      </w:r>
    </w:p>
    <w:p w:rsidR="00C551A7" w:rsidRPr="00DF5784" w:rsidP="00DF5784">
      <w:pPr>
        <w:pStyle w:val="ListParagraph"/>
        <w:spacing w:after="0"/>
        <w:rPr>
          <w:sz w:val="20"/>
        </w:rPr>
      </w:pPr>
    </w:p>
    <w:p w:rsidR="00C11955" w:rsidRPr="00F92443" w:rsidP="00F92443">
      <w:pPr>
        <w:pStyle w:val="ListParagraph"/>
        <w:numPr>
          <w:ilvl w:val="0"/>
          <w:numId w:val="1"/>
        </w:numPr>
        <w:spacing w:after="0"/>
        <w:rPr>
          <w:b/>
          <w:sz w:val="20"/>
        </w:rPr>
      </w:pPr>
      <w:r>
        <w:rPr>
          <w:b/>
          <w:sz w:val="20"/>
        </w:rPr>
        <w:t>Public Comment</w:t>
      </w:r>
    </w:p>
    <w:p w:rsidR="003D704D" w:rsidP="00C551A7">
      <w:pPr>
        <w:pStyle w:val="ListParagraph"/>
        <w:spacing w:after="0"/>
        <w:rPr>
          <w:sz w:val="20"/>
        </w:rPr>
      </w:pPr>
      <w:r w:rsidRPr="002B2958">
        <w:rPr>
          <w:sz w:val="20"/>
        </w:rPr>
        <w:t>None</w:t>
      </w:r>
    </w:p>
    <w:p w:rsidR="00C551A7" w:rsidRPr="00C551A7" w:rsidP="00C551A7">
      <w:pPr>
        <w:pStyle w:val="ListParagraph"/>
        <w:spacing w:after="0"/>
        <w:rPr>
          <w:sz w:val="20"/>
        </w:rPr>
      </w:pPr>
    </w:p>
    <w:p w:rsidR="00CA6AD3" w:rsidP="00CA6AD3">
      <w:pPr>
        <w:pStyle w:val="ListParagraph"/>
        <w:numPr>
          <w:ilvl w:val="0"/>
          <w:numId w:val="1"/>
        </w:numPr>
        <w:spacing w:after="0"/>
        <w:rPr>
          <w:b/>
          <w:sz w:val="20"/>
        </w:rPr>
      </w:pPr>
      <w:r>
        <w:rPr>
          <w:b/>
          <w:sz w:val="20"/>
        </w:rPr>
        <w:t>Deputy Director/Chief Executive Officer Report</w:t>
      </w:r>
    </w:p>
    <w:p w:rsidR="00C70B54" w:rsidP="00F079E7">
      <w:pPr>
        <w:pStyle w:val="ListParagraph"/>
        <w:numPr>
          <w:ilvl w:val="1"/>
          <w:numId w:val="1"/>
        </w:numPr>
        <w:spacing w:after="0"/>
        <w:rPr>
          <w:sz w:val="20"/>
        </w:rPr>
      </w:pPr>
      <w:r w:rsidRPr="00F079E7">
        <w:rPr>
          <w:sz w:val="20"/>
        </w:rPr>
        <w:t>Vacancies &amp; Recruitment</w:t>
      </w:r>
      <w:r w:rsidR="00E70653">
        <w:rPr>
          <w:sz w:val="20"/>
        </w:rPr>
        <w:t xml:space="preserve">: </w:t>
      </w:r>
    </w:p>
    <w:p w:rsidR="00F375A3" w:rsidRPr="00F079E7" w:rsidP="00C70B54">
      <w:pPr>
        <w:pStyle w:val="ListParagraph"/>
        <w:numPr>
          <w:ilvl w:val="2"/>
          <w:numId w:val="1"/>
        </w:numPr>
        <w:spacing w:after="0"/>
        <w:rPr>
          <w:sz w:val="20"/>
        </w:rPr>
      </w:pPr>
      <w:r>
        <w:rPr>
          <w:sz w:val="20"/>
        </w:rPr>
        <w:t>Presented by Bela Matyas</w:t>
      </w:r>
    </w:p>
    <w:p w:rsidR="00F079E7" w:rsidP="00F8732D">
      <w:pPr>
        <w:pStyle w:val="ListParagraph"/>
        <w:numPr>
          <w:ilvl w:val="2"/>
          <w:numId w:val="1"/>
        </w:numPr>
        <w:spacing w:after="0"/>
        <w:rPr>
          <w:i/>
          <w:sz w:val="20"/>
        </w:rPr>
      </w:pPr>
      <w:r>
        <w:rPr>
          <w:sz w:val="20"/>
        </w:rPr>
        <w:t xml:space="preserve">Vacancy: </w:t>
      </w:r>
      <w:r>
        <w:rPr>
          <w:sz w:val="20"/>
        </w:rPr>
        <w:t>Refer to section 7b.</w:t>
      </w:r>
      <w:r w:rsidR="00F8732D">
        <w:rPr>
          <w:sz w:val="20"/>
        </w:rPr>
        <w:t xml:space="preserve"> </w:t>
      </w:r>
      <w:r>
        <w:rPr>
          <w:sz w:val="20"/>
        </w:rPr>
        <w:t>of the agenda packet,</w:t>
      </w:r>
      <w:r w:rsidR="00CC4632">
        <w:rPr>
          <w:sz w:val="20"/>
        </w:rPr>
        <w:t xml:space="preserve"> </w:t>
      </w:r>
      <w:r w:rsidRPr="00CC4632" w:rsidR="00CC4632">
        <w:rPr>
          <w:i/>
          <w:sz w:val="20"/>
        </w:rPr>
        <w:t>Family Health Services FY2019/2020 Personnel</w:t>
      </w:r>
      <w:r w:rsidR="00CC4632">
        <w:rPr>
          <w:sz w:val="20"/>
        </w:rPr>
        <w:t xml:space="preserve">, </w:t>
      </w:r>
      <w:r w:rsidRPr="00F079E7">
        <w:rPr>
          <w:i/>
          <w:sz w:val="20"/>
        </w:rPr>
        <w:t>Vacant Positions by location</w:t>
      </w:r>
      <w:r>
        <w:rPr>
          <w:i/>
          <w:sz w:val="20"/>
        </w:rPr>
        <w:t xml:space="preserve"> &amp; Vacancy Rates, </w:t>
      </w:r>
      <w:r w:rsidRPr="00F079E7">
        <w:rPr>
          <w:i/>
          <w:sz w:val="20"/>
        </w:rPr>
        <w:t xml:space="preserve">HSS Family Health Services Division </w:t>
      </w:r>
      <w:r w:rsidR="00CC4632">
        <w:rPr>
          <w:i/>
          <w:sz w:val="20"/>
        </w:rPr>
        <w:t>Run Date: PeopleSoft All Position Report 1/6/2020</w:t>
      </w:r>
    </w:p>
    <w:p w:rsidR="00CC4632" w:rsidP="00F8732D">
      <w:pPr>
        <w:pStyle w:val="ListParagraph"/>
        <w:numPr>
          <w:ilvl w:val="3"/>
          <w:numId w:val="1"/>
        </w:numPr>
        <w:spacing w:after="0"/>
        <w:rPr>
          <w:sz w:val="20"/>
        </w:rPr>
      </w:pPr>
      <w:r>
        <w:rPr>
          <w:sz w:val="20"/>
        </w:rPr>
        <w:t xml:space="preserve">Allocated: 178.15 </w:t>
      </w:r>
    </w:p>
    <w:p w:rsidR="00CC4632" w:rsidP="00F8732D">
      <w:pPr>
        <w:pStyle w:val="ListParagraph"/>
        <w:numPr>
          <w:ilvl w:val="3"/>
          <w:numId w:val="1"/>
        </w:numPr>
        <w:spacing w:after="0"/>
        <w:rPr>
          <w:sz w:val="20"/>
        </w:rPr>
      </w:pPr>
      <w:r>
        <w:rPr>
          <w:sz w:val="20"/>
        </w:rPr>
        <w:t>Vacancy: 31.50</w:t>
      </w:r>
    </w:p>
    <w:p w:rsidR="00F079E7" w:rsidP="00F8732D">
      <w:pPr>
        <w:pStyle w:val="ListParagraph"/>
        <w:numPr>
          <w:ilvl w:val="3"/>
          <w:numId w:val="1"/>
        </w:numPr>
        <w:spacing w:after="0"/>
        <w:rPr>
          <w:sz w:val="20"/>
        </w:rPr>
      </w:pPr>
      <w:r>
        <w:rPr>
          <w:sz w:val="20"/>
        </w:rPr>
        <w:t>Vacancy Rate: 18%</w:t>
      </w:r>
    </w:p>
    <w:p w:rsidR="00282856" w:rsidP="00F8732D">
      <w:pPr>
        <w:pStyle w:val="ListParagraph"/>
        <w:numPr>
          <w:ilvl w:val="2"/>
          <w:numId w:val="1"/>
        </w:numPr>
        <w:spacing w:after="0"/>
        <w:rPr>
          <w:sz w:val="20"/>
        </w:rPr>
      </w:pPr>
      <w:r>
        <w:rPr>
          <w:sz w:val="20"/>
        </w:rPr>
        <w:t xml:space="preserve">Recruitment: </w:t>
      </w:r>
    </w:p>
    <w:p w:rsidR="00282856" w:rsidP="00282856">
      <w:pPr>
        <w:pStyle w:val="ListParagraph"/>
        <w:numPr>
          <w:ilvl w:val="3"/>
          <w:numId w:val="1"/>
        </w:numPr>
        <w:spacing w:after="0"/>
        <w:rPr>
          <w:sz w:val="20"/>
        </w:rPr>
      </w:pPr>
      <w:r>
        <w:rPr>
          <w:sz w:val="20"/>
        </w:rPr>
        <w:t xml:space="preserve">The economy is too strong to </w:t>
      </w:r>
      <w:r w:rsidR="00063AAB">
        <w:rPr>
          <w:sz w:val="20"/>
        </w:rPr>
        <w:t>recruit</w:t>
      </w:r>
      <w:r>
        <w:rPr>
          <w:sz w:val="20"/>
        </w:rPr>
        <w:t xml:space="preserve"> MAs</w:t>
      </w:r>
      <w:r w:rsidR="00063AAB">
        <w:rPr>
          <w:sz w:val="20"/>
        </w:rPr>
        <w:t xml:space="preserve">, </w:t>
      </w:r>
      <w:r w:rsidR="00C12595">
        <w:rPr>
          <w:sz w:val="20"/>
        </w:rPr>
        <w:t>Solano County is</w:t>
      </w:r>
      <w:r w:rsidR="00063AAB">
        <w:rPr>
          <w:sz w:val="20"/>
        </w:rPr>
        <w:t xml:space="preserve"> comparable with salary </w:t>
      </w:r>
    </w:p>
    <w:p w:rsidR="009E2B44" w:rsidRPr="009E2B44" w:rsidP="009E2B44">
      <w:pPr>
        <w:pStyle w:val="ListParagraph"/>
        <w:numPr>
          <w:ilvl w:val="4"/>
          <w:numId w:val="1"/>
        </w:numPr>
        <w:spacing w:after="0"/>
        <w:rPr>
          <w:sz w:val="20"/>
        </w:rPr>
      </w:pPr>
      <w:r>
        <w:rPr>
          <w:sz w:val="20"/>
        </w:rPr>
        <w:t xml:space="preserve">Solano County: FHS </w:t>
      </w:r>
      <w:r w:rsidR="00566EE6">
        <w:rPr>
          <w:sz w:val="20"/>
        </w:rPr>
        <w:t xml:space="preserve">takes graduated from </w:t>
      </w:r>
      <w:r>
        <w:rPr>
          <w:sz w:val="20"/>
        </w:rPr>
        <w:t xml:space="preserve">Blake Austin College </w:t>
      </w:r>
    </w:p>
    <w:p w:rsidR="00F8732D" w:rsidP="00282856">
      <w:pPr>
        <w:pStyle w:val="ListParagraph"/>
        <w:numPr>
          <w:ilvl w:val="3"/>
          <w:numId w:val="1"/>
        </w:numPr>
        <w:spacing w:after="0"/>
        <w:rPr>
          <w:sz w:val="20"/>
        </w:rPr>
      </w:pPr>
      <w:r>
        <w:rPr>
          <w:sz w:val="20"/>
        </w:rPr>
        <w:t>Physicians are hard to find as they are limited in numbers, Physicians</w:t>
      </w:r>
      <w:r w:rsidR="00063AAB">
        <w:rPr>
          <w:sz w:val="20"/>
        </w:rPr>
        <w:t>’</w:t>
      </w:r>
      <w:r>
        <w:rPr>
          <w:sz w:val="20"/>
        </w:rPr>
        <w:t xml:space="preserve"> Union is voting on higher pay &amp; new bonus structure. Board of Supervisors to vote on the January 20, 2020 Board of Supervisors Board Meeting</w:t>
      </w:r>
    </w:p>
    <w:p w:rsidR="00566EE6" w:rsidP="00566EE6">
      <w:pPr>
        <w:pStyle w:val="ListParagraph"/>
        <w:numPr>
          <w:ilvl w:val="4"/>
          <w:numId w:val="1"/>
        </w:numPr>
        <w:spacing w:after="0"/>
        <w:rPr>
          <w:sz w:val="20"/>
        </w:rPr>
      </w:pPr>
      <w:r>
        <w:rPr>
          <w:sz w:val="20"/>
        </w:rPr>
        <w:t>The bonus structure is based on the number of patients the providers are seeing, creating more revenue
</w:t>
      </w:r>
    </w:p>
    <w:p w:rsidR="009E2B44" w:rsidP="009E2B44">
      <w:pPr>
        <w:pStyle w:val="ListParagraph"/>
        <w:numPr>
          <w:ilvl w:val="5"/>
          <w:numId w:val="1"/>
        </w:numPr>
        <w:spacing w:after="0"/>
        <w:rPr>
          <w:sz w:val="20"/>
        </w:rPr>
      </w:pPr>
      <w:r>
        <w:rPr>
          <w:sz w:val="20"/>
        </w:rPr>
        <w:t xml:space="preserve">Brandon Wirth expressed concern on the monitoring of quality performance with increased patients within the bonus structure. He was advised the new “formula” will focus on quality and quantity. </w:t>
      </w:r>
    </w:p>
    <w:p w:rsidR="00BA3D58" w:rsidP="00566EE6">
      <w:pPr>
        <w:pStyle w:val="ListParagraph"/>
        <w:numPr>
          <w:ilvl w:val="4"/>
          <w:numId w:val="1"/>
        </w:numPr>
        <w:spacing w:after="0"/>
        <w:rPr>
          <w:sz w:val="20"/>
        </w:rPr>
      </w:pPr>
      <w:r>
        <w:rPr>
          <w:sz w:val="20"/>
        </w:rPr>
        <w:t>The budget process is aware of these concepts for the proposed budget
</w:t>
      </w:r>
    </w:p>
    <w:p w:rsidR="00BA3D58" w:rsidP="00BA3D58">
      <w:pPr>
        <w:pStyle w:val="ListParagraph"/>
        <w:spacing w:after="0"/>
        <w:ind w:left="3600"/>
        <w:rPr>
          <w:sz w:val="20"/>
        </w:rPr>
      </w:pPr>
      <w:r>
        <w:rPr>
          <w:sz w:val="20"/>
        </w:rPr>
        <w:t>presented to the Board of Supervisors &amp; Union</w:t>
      </w:r>
    </w:p>
    <w:p w:rsidR="00D56ED3" w:rsidRPr="00F92443" w:rsidP="00F92443">
      <w:pPr>
        <w:pStyle w:val="ListParagraph"/>
        <w:numPr>
          <w:ilvl w:val="3"/>
          <w:numId w:val="1"/>
        </w:numPr>
        <w:spacing w:after="0"/>
        <w:rPr>
          <w:sz w:val="20"/>
        </w:rPr>
      </w:pPr>
      <w:r>
        <w:rPr>
          <w:sz w:val="20"/>
        </w:rPr>
        <w:t>Brandon Wirth asked about the hiring process within FHS. He was advised that Jack Nasser is the hiring manager. The process starts with Human Resources for outside recruitment and from the time of the interview (Oral &amp; Hiring interview) to the first day on the job this process could take an estimated up to several months. For hard to fill positions (i.e.</w:t>
      </w:r>
      <w:r w:rsidR="008E68CA">
        <w:rPr>
          <w:sz w:val="20"/>
        </w:rPr>
        <w:t xml:space="preserve"> </w:t>
      </w:r>
      <w:r>
        <w:rPr>
          <w:sz w:val="20"/>
        </w:rPr>
        <w:t>Physicians) the process is shortened due to the need.</w:t>
      </w:r>
    </w:p>
    <w:p w:rsidR="00D56ED3" w:rsidP="00D56ED3">
      <w:pPr>
        <w:pStyle w:val="ListParagraph"/>
        <w:spacing w:after="0"/>
        <w:ind w:left="2880"/>
        <w:rPr>
          <w:sz w:val="20"/>
        </w:rPr>
      </w:pPr>
    </w:p>
    <w:p w:rsidR="00F375A3" w:rsidP="00F079E7">
      <w:pPr>
        <w:pStyle w:val="ListParagraph"/>
        <w:numPr>
          <w:ilvl w:val="1"/>
          <w:numId w:val="1"/>
        </w:numPr>
        <w:spacing w:after="0"/>
        <w:rPr>
          <w:sz w:val="20"/>
        </w:rPr>
      </w:pPr>
      <w:r w:rsidRPr="00F079E7">
        <w:rPr>
          <w:sz w:val="20"/>
        </w:rPr>
        <w:t>Contracting (New &amp; Renewal)</w:t>
      </w:r>
    </w:p>
    <w:p w:rsidR="00C70B54" w:rsidP="00D56ED3">
      <w:pPr>
        <w:pStyle w:val="ListParagraph"/>
        <w:numPr>
          <w:ilvl w:val="2"/>
          <w:numId w:val="1"/>
        </w:numPr>
        <w:spacing w:after="0"/>
        <w:rPr>
          <w:sz w:val="20"/>
        </w:rPr>
      </w:pPr>
      <w:r>
        <w:rPr>
          <w:sz w:val="20"/>
        </w:rPr>
        <w:t>Presented by Santos Vera</w:t>
      </w:r>
    </w:p>
    <w:p w:rsidR="00D56ED3" w:rsidP="00D56ED3">
      <w:pPr>
        <w:pStyle w:val="ListParagraph"/>
        <w:numPr>
          <w:ilvl w:val="2"/>
          <w:numId w:val="1"/>
        </w:numPr>
        <w:spacing w:after="0"/>
        <w:rPr>
          <w:sz w:val="20"/>
        </w:rPr>
      </w:pPr>
      <w:r>
        <w:rPr>
          <w:sz w:val="20"/>
        </w:rPr>
        <w:t xml:space="preserve">Moving forward FHS will present to the board all new and renewal contracts within FHS. This will be for informational purposes. </w:t>
      </w:r>
    </w:p>
    <w:p w:rsidR="00D56ED3" w:rsidRPr="00F079E7" w:rsidP="00D56ED3">
      <w:pPr>
        <w:pStyle w:val="ListParagraph"/>
        <w:spacing w:after="0"/>
        <w:ind w:left="2160"/>
        <w:rPr>
          <w:sz w:val="20"/>
        </w:rPr>
      </w:pPr>
    </w:p>
    <w:p w:rsidR="00F375A3" w:rsidP="00F079E7">
      <w:pPr>
        <w:pStyle w:val="ListParagraph"/>
        <w:numPr>
          <w:ilvl w:val="1"/>
          <w:numId w:val="1"/>
        </w:numPr>
        <w:spacing w:after="0"/>
        <w:rPr>
          <w:sz w:val="20"/>
        </w:rPr>
      </w:pPr>
      <w:r w:rsidRPr="00F079E7">
        <w:rPr>
          <w:sz w:val="20"/>
        </w:rPr>
        <w:t>2020 Health Resources &amp; Services Administration (HRSA) Uniform Data System (U</w:t>
      </w:r>
      <w:r w:rsidR="003366D1">
        <w:rPr>
          <w:sz w:val="20"/>
        </w:rPr>
        <w:t>DS</w:t>
      </w:r>
      <w:r w:rsidRPr="00F079E7">
        <w:rPr>
          <w:sz w:val="20"/>
        </w:rPr>
        <w:t>) Reporting</w:t>
      </w:r>
    </w:p>
    <w:p w:rsidR="00C70B54" w:rsidP="00C70B54">
      <w:pPr>
        <w:pStyle w:val="ListParagraph"/>
        <w:numPr>
          <w:ilvl w:val="2"/>
          <w:numId w:val="1"/>
        </w:numPr>
        <w:spacing w:after="0"/>
        <w:rPr>
          <w:sz w:val="20"/>
        </w:rPr>
      </w:pPr>
      <w:r>
        <w:rPr>
          <w:sz w:val="20"/>
        </w:rPr>
        <w:t xml:space="preserve">Presented by Ericka </w:t>
      </w:r>
      <w:r w:rsidRPr="00AC2DF4">
        <w:rPr>
          <w:sz w:val="20"/>
        </w:rPr>
        <w:t>Saielli</w:t>
      </w:r>
    </w:p>
    <w:p w:rsidR="00C70B54" w:rsidP="00C70B54">
      <w:pPr>
        <w:pStyle w:val="ListParagraph"/>
        <w:numPr>
          <w:ilvl w:val="2"/>
          <w:numId w:val="1"/>
        </w:numPr>
        <w:spacing w:after="0"/>
        <w:rPr>
          <w:sz w:val="20"/>
        </w:rPr>
      </w:pPr>
      <w:r>
        <w:rPr>
          <w:sz w:val="20"/>
        </w:rPr>
        <w:t>U</w:t>
      </w:r>
      <w:r w:rsidR="003366D1">
        <w:rPr>
          <w:sz w:val="20"/>
        </w:rPr>
        <w:t xml:space="preserve">DS </w:t>
      </w:r>
      <w:r>
        <w:rPr>
          <w:sz w:val="20"/>
        </w:rPr>
        <w:t>is considered HRSA’s “Mid Term”</w:t>
      </w:r>
    </w:p>
    <w:p w:rsidR="00C70B54" w:rsidP="00C70B54">
      <w:pPr>
        <w:pStyle w:val="ListParagraph"/>
        <w:numPr>
          <w:ilvl w:val="2"/>
          <w:numId w:val="1"/>
        </w:numPr>
        <w:spacing w:after="0"/>
        <w:rPr>
          <w:sz w:val="20"/>
        </w:rPr>
      </w:pPr>
      <w:r>
        <w:rPr>
          <w:sz w:val="20"/>
        </w:rPr>
        <w:t>A reporting of all data of services</w:t>
      </w:r>
      <w:r w:rsidR="003366D1">
        <w:rPr>
          <w:sz w:val="20"/>
        </w:rPr>
        <w:t xml:space="preserve"> &amp;</w:t>
      </w:r>
      <w:r>
        <w:rPr>
          <w:sz w:val="20"/>
        </w:rPr>
        <w:t xml:space="preserve"> patient information that they have seen throughout the calendar year</w:t>
      </w:r>
      <w:r w:rsidR="00F26808">
        <w:rPr>
          <w:sz w:val="20"/>
        </w:rPr>
        <w:t xml:space="preserve"> within FQHCs</w:t>
      </w:r>
      <w:r>
        <w:rPr>
          <w:sz w:val="20"/>
        </w:rPr>
        <w:t xml:space="preserve">. FHS is reporting data from 2019. </w:t>
      </w:r>
    </w:p>
    <w:p w:rsidR="00C70B54" w:rsidP="00C70B54">
      <w:pPr>
        <w:pStyle w:val="ListParagraph"/>
        <w:numPr>
          <w:ilvl w:val="2"/>
          <w:numId w:val="1"/>
        </w:numPr>
        <w:spacing w:after="0"/>
        <w:rPr>
          <w:sz w:val="20"/>
        </w:rPr>
      </w:pPr>
      <w:r>
        <w:rPr>
          <w:sz w:val="20"/>
        </w:rPr>
        <w:t xml:space="preserve">How reporting is presented: </w:t>
      </w:r>
      <w:r>
        <w:rPr>
          <w:sz w:val="20"/>
        </w:rPr>
        <w:t xml:space="preserve">13 structures forms </w:t>
      </w:r>
      <w:r>
        <w:rPr>
          <w:sz w:val="20"/>
        </w:rPr>
        <w:t xml:space="preserve">referred to as </w:t>
      </w:r>
      <w:r w:rsidR="000F1B4F">
        <w:rPr>
          <w:sz w:val="20"/>
        </w:rPr>
        <w:t>“Tables</w:t>
      </w:r>
      <w:r>
        <w:rPr>
          <w:sz w:val="20"/>
        </w:rPr>
        <w:t xml:space="preserve">” </w:t>
      </w:r>
      <w:r w:rsidR="000F1B4F">
        <w:rPr>
          <w:sz w:val="20"/>
        </w:rPr>
        <w:t>related to patient data, visit data, staffing utilization, quality care indicators, outcomes &amp; disparities, financial cost, &amp; revenues</w:t>
      </w:r>
    </w:p>
    <w:p w:rsidR="000F1B4F" w:rsidP="00C70B54">
      <w:pPr>
        <w:pStyle w:val="ListParagraph"/>
        <w:numPr>
          <w:ilvl w:val="2"/>
          <w:numId w:val="1"/>
        </w:numPr>
        <w:spacing w:after="0"/>
        <w:rPr>
          <w:sz w:val="20"/>
        </w:rPr>
      </w:pPr>
      <w:r>
        <w:rPr>
          <w:sz w:val="20"/>
        </w:rPr>
        <w:t>Import</w:t>
      </w:r>
      <w:r w:rsidR="003366D1">
        <w:rPr>
          <w:sz w:val="20"/>
        </w:rPr>
        <w:t>ance in UDS Reporting</w:t>
      </w:r>
      <w:r>
        <w:rPr>
          <w:sz w:val="20"/>
        </w:rPr>
        <w:t xml:space="preserve">: helps </w:t>
      </w:r>
      <w:r w:rsidR="003366D1">
        <w:rPr>
          <w:sz w:val="20"/>
        </w:rPr>
        <w:t>improve the health center's performance in operations and the overall HRSA structure. The data provides helps maintain HRSA grants by justifying the needs</w:t>
      </w:r>
      <w:r w:rsidR="00270411">
        <w:rPr>
          <w:sz w:val="20"/>
        </w:rPr>
        <w:t xml:space="preserve"> such as, how many homeless people are seen &amp; how many patients were seen </w:t>
      </w:r>
    </w:p>
    <w:p w:rsidR="003366D1" w:rsidP="00C70B54">
      <w:pPr>
        <w:pStyle w:val="ListParagraph"/>
        <w:numPr>
          <w:ilvl w:val="2"/>
          <w:numId w:val="1"/>
        </w:numPr>
        <w:spacing w:after="0"/>
        <w:rPr>
          <w:sz w:val="20"/>
        </w:rPr>
      </w:pPr>
      <w:r>
        <w:rPr>
          <w:sz w:val="20"/>
        </w:rPr>
        <w:t>Deadline: February 15, 2020</w:t>
      </w:r>
    </w:p>
    <w:p w:rsidR="003366D1" w:rsidP="00C70B54">
      <w:pPr>
        <w:pStyle w:val="ListParagraph"/>
        <w:numPr>
          <w:ilvl w:val="2"/>
          <w:numId w:val="1"/>
        </w:numPr>
        <w:spacing w:after="0"/>
        <w:rPr>
          <w:sz w:val="20"/>
        </w:rPr>
      </w:pPr>
      <w:r>
        <w:rPr>
          <w:sz w:val="20"/>
        </w:rPr>
        <w:t xml:space="preserve">Revision Period: </w:t>
      </w:r>
      <w:r w:rsidR="00687901">
        <w:rPr>
          <w:sz w:val="20"/>
        </w:rPr>
        <w:t>February 16, 2020-</w:t>
      </w:r>
      <w:r>
        <w:rPr>
          <w:sz w:val="20"/>
        </w:rPr>
        <w:t xml:space="preserve"> March 31, 2020</w:t>
      </w:r>
    </w:p>
    <w:p w:rsidR="003366D1" w:rsidP="00C70B54">
      <w:pPr>
        <w:pStyle w:val="ListParagraph"/>
        <w:numPr>
          <w:ilvl w:val="2"/>
          <w:numId w:val="1"/>
        </w:numPr>
        <w:spacing w:after="0"/>
        <w:rPr>
          <w:sz w:val="20"/>
        </w:rPr>
      </w:pPr>
      <w:r>
        <w:rPr>
          <w:sz w:val="20"/>
        </w:rPr>
        <w:t xml:space="preserve">HRSA will compare 2019 to 2018 reporting </w:t>
      </w:r>
    </w:p>
    <w:p w:rsidR="00F30442" w:rsidP="00C70B54">
      <w:pPr>
        <w:pStyle w:val="ListParagraph"/>
        <w:numPr>
          <w:ilvl w:val="2"/>
          <w:numId w:val="1"/>
        </w:numPr>
        <w:spacing w:after="0"/>
        <w:rPr>
          <w:sz w:val="20"/>
        </w:rPr>
      </w:pPr>
      <w:r>
        <w:rPr>
          <w:sz w:val="20"/>
        </w:rPr>
        <w:t xml:space="preserve">Board Members were advised UDS reporting is being treated as a “project” with a team working together to pull the data each representing the “Tables” being reported: HRSA, Fiscal, Revenue Cycle, Dental, Clinical, &amp; Information Technology </w:t>
      </w:r>
    </w:p>
    <w:p w:rsidR="00083B11" w:rsidRPr="00270411" w:rsidP="00083B11">
      <w:pPr>
        <w:pStyle w:val="ListParagraph"/>
        <w:spacing w:after="0"/>
        <w:ind w:left="1440"/>
        <w:rPr>
          <w:b/>
          <w:sz w:val="20"/>
        </w:rPr>
      </w:pPr>
    </w:p>
    <w:p w:rsidR="00083B11" w:rsidRPr="00270411" w:rsidP="00083B11">
      <w:pPr>
        <w:pStyle w:val="ListParagraph"/>
        <w:spacing w:after="0"/>
        <w:ind w:left="1440"/>
        <w:rPr>
          <w:b/>
          <w:sz w:val="20"/>
        </w:rPr>
      </w:pPr>
      <w:r w:rsidRPr="00270411">
        <w:rPr>
          <w:b/>
          <w:sz w:val="20"/>
        </w:rPr>
        <w:t xml:space="preserve">ACTION: </w:t>
      </w:r>
      <w:r w:rsidRPr="00270411" w:rsidR="00270411">
        <w:rPr>
          <w:b/>
          <w:sz w:val="20"/>
        </w:rPr>
        <w:t xml:space="preserve">Ericka Saielli to present </w:t>
      </w:r>
      <w:r w:rsidRPr="00270411">
        <w:rPr>
          <w:b/>
          <w:sz w:val="20"/>
        </w:rPr>
        <w:t xml:space="preserve">to the Board </w:t>
      </w:r>
      <w:r w:rsidRPr="00270411" w:rsidR="00270411">
        <w:rPr>
          <w:b/>
          <w:sz w:val="20"/>
        </w:rPr>
        <w:t>on February 19, 2020, of what was submitted to HRSA for the UDS reporting 
</w:t>
      </w:r>
    </w:p>
    <w:p w:rsidR="00270411" w:rsidP="00083B11">
      <w:pPr>
        <w:pStyle w:val="ListParagraph"/>
        <w:spacing w:after="0"/>
        <w:ind w:left="1440"/>
        <w:rPr>
          <w:sz w:val="20"/>
        </w:rPr>
      </w:pPr>
    </w:p>
    <w:p w:rsidR="00F375A3" w:rsidP="00F079E7">
      <w:pPr>
        <w:pStyle w:val="ListParagraph"/>
        <w:numPr>
          <w:ilvl w:val="1"/>
          <w:numId w:val="1"/>
        </w:numPr>
        <w:spacing w:after="0"/>
        <w:rPr>
          <w:sz w:val="20"/>
        </w:rPr>
      </w:pPr>
      <w:r w:rsidRPr="00F079E7">
        <w:rPr>
          <w:sz w:val="20"/>
        </w:rPr>
        <w:t xml:space="preserve">2020 NACHC &amp; CPCA Conferences, number of board attendees to each </w:t>
      </w:r>
      <w:r w:rsidRPr="00F079E7" w:rsidR="00410A82">
        <w:rPr>
          <w:sz w:val="20"/>
        </w:rPr>
        <w:t>conference</w:t>
      </w:r>
    </w:p>
    <w:p w:rsidR="00402B1A" w:rsidP="00402B1A">
      <w:pPr>
        <w:pStyle w:val="ListParagraph"/>
        <w:numPr>
          <w:ilvl w:val="2"/>
          <w:numId w:val="1"/>
        </w:numPr>
        <w:spacing w:after="0"/>
        <w:rPr>
          <w:sz w:val="20"/>
        </w:rPr>
      </w:pPr>
      <w:r>
        <w:rPr>
          <w:sz w:val="20"/>
        </w:rPr>
        <w:t>This is presented to the board</w:t>
      </w:r>
      <w:r>
        <w:rPr>
          <w:sz w:val="20"/>
        </w:rPr>
        <w:t xml:space="preserve"> in advance</w:t>
      </w:r>
      <w:r>
        <w:rPr>
          <w:sz w:val="20"/>
        </w:rPr>
        <w:t xml:space="preserve"> </w:t>
      </w:r>
      <w:r>
        <w:rPr>
          <w:sz w:val="20"/>
        </w:rPr>
        <w:t>for informational purposes and to be voted on in the upcoming board meeting, as to which board members will be present at the National and State conferences.</w:t>
      </w:r>
    </w:p>
    <w:p w:rsidR="00402B1A" w:rsidRPr="00EF48A4" w:rsidP="00402B1A">
      <w:pPr>
        <w:pStyle w:val="ListParagraph"/>
        <w:numPr>
          <w:ilvl w:val="2"/>
          <w:numId w:val="1"/>
        </w:numPr>
        <w:spacing w:after="0"/>
        <w:rPr>
          <w:sz w:val="20"/>
        </w:rPr>
      </w:pPr>
      <w:r>
        <w:rPr>
          <w:sz w:val="20"/>
        </w:rPr>
        <w:t xml:space="preserve">Ruth Forney expressed interest in adding the </w:t>
      </w:r>
      <w:bookmarkStart w:id="0" w:name="_Hlk31198442"/>
      <w:r w:rsidRPr="00303F3B" w:rsidR="009F274E">
        <w:rPr>
          <w:i/>
          <w:sz w:val="20"/>
        </w:rPr>
        <w:t xml:space="preserve">National Health Care for the Homeless Council (NHCHC): 2020 National </w:t>
      </w:r>
      <w:r w:rsidRPr="00303F3B" w:rsidR="00303F3B">
        <w:rPr>
          <w:i/>
          <w:sz w:val="20"/>
        </w:rPr>
        <w:t xml:space="preserve">Health Care for The Homeless Council Conference &amp; Policy Symposium </w:t>
      </w:r>
      <w:r w:rsidR="00303F3B">
        <w:rPr>
          <w:i/>
          <w:sz w:val="20"/>
        </w:rPr>
        <w:t>May 11-14, 2020- Phoenix, AZ</w:t>
      </w:r>
      <w:bookmarkEnd w:id="0"/>
    </w:p>
    <w:p w:rsidR="00EF48A4" w:rsidRPr="00402B1A" w:rsidP="00EF48A4">
      <w:pPr>
        <w:pStyle w:val="ListParagraph"/>
        <w:numPr>
          <w:ilvl w:val="3"/>
          <w:numId w:val="1"/>
        </w:numPr>
        <w:spacing w:after="0"/>
        <w:rPr>
          <w:sz w:val="20"/>
        </w:rPr>
      </w:pPr>
      <w:r>
        <w:rPr>
          <w:sz w:val="20"/>
        </w:rPr>
        <w:t xml:space="preserve">To apply for a scholarship to attend the conference </w:t>
      </w:r>
    </w:p>
    <w:p w:rsidR="00ED4237" w:rsidP="007C0AB4">
      <w:pPr>
        <w:pStyle w:val="ListParagraph"/>
        <w:numPr>
          <w:ilvl w:val="2"/>
          <w:numId w:val="1"/>
        </w:numPr>
        <w:spacing w:after="0"/>
        <w:rPr>
          <w:sz w:val="20"/>
        </w:rPr>
      </w:pPr>
      <w:r>
        <w:rPr>
          <w:sz w:val="20"/>
        </w:rPr>
        <w:t>NACHC (National Conference): August 30, 2020 - September 1, 2020, San Diego, C</w:t>
      </w:r>
      <w:r w:rsidR="007C0AB4">
        <w:rPr>
          <w:sz w:val="20"/>
        </w:rPr>
        <w:t>A</w:t>
      </w:r>
    </w:p>
    <w:p w:rsidR="007C0AB4" w:rsidRPr="007C0AB4" w:rsidP="007C0AB4">
      <w:pPr>
        <w:pStyle w:val="ListParagraph"/>
        <w:numPr>
          <w:ilvl w:val="3"/>
          <w:numId w:val="1"/>
        </w:numPr>
        <w:spacing w:after="0"/>
        <w:rPr>
          <w:sz w:val="20"/>
        </w:rPr>
      </w:pPr>
      <w:r>
        <w:rPr>
          <w:sz w:val="20"/>
        </w:rPr>
        <w:t xml:space="preserve">Focuses on Governance and Administration level </w:t>
      </w:r>
    </w:p>
    <w:p w:rsidR="00ED4237" w:rsidP="007C0AB4">
      <w:pPr>
        <w:pStyle w:val="ListParagraph"/>
        <w:numPr>
          <w:ilvl w:val="2"/>
          <w:numId w:val="1"/>
        </w:numPr>
        <w:spacing w:after="0"/>
        <w:rPr>
          <w:sz w:val="20"/>
        </w:rPr>
      </w:pPr>
      <w:r>
        <w:rPr>
          <w:sz w:val="20"/>
        </w:rPr>
        <w:t xml:space="preserve">CPCA (State Conference)- October 15-16, 2020 Los Angeles, CA </w:t>
      </w:r>
    </w:p>
    <w:p w:rsidR="007C0AB4" w:rsidRPr="007C0AB4" w:rsidP="007C0AB4">
      <w:pPr>
        <w:pStyle w:val="ListParagraph"/>
        <w:numPr>
          <w:ilvl w:val="3"/>
          <w:numId w:val="1"/>
        </w:numPr>
        <w:spacing w:after="0"/>
        <w:rPr>
          <w:sz w:val="20"/>
        </w:rPr>
      </w:pPr>
      <w:r>
        <w:rPr>
          <w:sz w:val="20"/>
        </w:rPr>
        <w:t>Focuses on CA FQHC are doing across the state</w:t>
      </w:r>
    </w:p>
    <w:p w:rsidR="00402B1A" w:rsidP="00402B1A">
      <w:pPr>
        <w:pStyle w:val="ListParagraph"/>
        <w:spacing w:after="0"/>
        <w:rPr>
          <w:sz w:val="20"/>
        </w:rPr>
      </w:pPr>
    </w:p>
    <w:p w:rsidR="007C0AB4" w:rsidP="00F92443">
      <w:pPr>
        <w:pStyle w:val="ListParagraph"/>
        <w:spacing w:after="0"/>
        <w:ind w:left="1440"/>
        <w:rPr>
          <w:sz w:val="20"/>
        </w:rPr>
      </w:pPr>
      <w:r w:rsidRPr="00303F3B">
        <w:rPr>
          <w:b/>
          <w:sz w:val="20"/>
        </w:rPr>
        <w:t xml:space="preserve">ACTION: Ericka Saielli </w:t>
      </w:r>
      <w:r w:rsidRPr="00303F3B" w:rsidR="00303F3B">
        <w:rPr>
          <w:b/>
          <w:sz w:val="20"/>
        </w:rPr>
        <w:t>to add</w:t>
      </w:r>
      <w:r w:rsidR="00C12595">
        <w:rPr>
          <w:b/>
          <w:sz w:val="20"/>
        </w:rPr>
        <w:t>: NHCHC, NACHC, &amp; CPCA conferences</w:t>
      </w:r>
      <w:r w:rsidRPr="00303F3B" w:rsidR="00303F3B">
        <w:rPr>
          <w:b/>
          <w:sz w:val="20"/>
        </w:rPr>
        <w:t xml:space="preserve"> to the February Agenda as an action item to vote on attendance </w:t>
      </w:r>
    </w:p>
    <w:p w:rsidR="002F27C3" w:rsidRPr="00F92443" w:rsidP="00F92443">
      <w:pPr>
        <w:spacing w:after="0"/>
        <w:rPr>
          <w:sz w:val="20"/>
        </w:rPr>
      </w:pPr>
    </w:p>
    <w:p w:rsidR="002F27C3" w:rsidP="002F27C3">
      <w:pPr>
        <w:pStyle w:val="ListParagraph"/>
        <w:numPr>
          <w:ilvl w:val="0"/>
          <w:numId w:val="1"/>
        </w:numPr>
        <w:spacing w:after="0"/>
        <w:rPr>
          <w:b/>
          <w:sz w:val="20"/>
        </w:rPr>
      </w:pPr>
      <w:r>
        <w:rPr>
          <w:b/>
          <w:sz w:val="20"/>
        </w:rPr>
        <w:t>Operations Committee Updates &amp; Reports</w:t>
      </w:r>
    </w:p>
    <w:p w:rsidR="00B25C30" w:rsidP="00410A82">
      <w:pPr>
        <w:pStyle w:val="ListParagraph"/>
        <w:numPr>
          <w:ilvl w:val="1"/>
          <w:numId w:val="1"/>
        </w:numPr>
        <w:spacing w:after="0"/>
        <w:rPr>
          <w:sz w:val="20"/>
        </w:rPr>
      </w:pPr>
      <w:r>
        <w:rPr>
          <w:sz w:val="20"/>
        </w:rPr>
        <w:t>Finance &amp; Budget</w:t>
      </w:r>
    </w:p>
    <w:p w:rsidR="00410A82" w:rsidP="00410A82">
      <w:pPr>
        <w:pStyle w:val="ListParagraph"/>
        <w:numPr>
          <w:ilvl w:val="2"/>
          <w:numId w:val="1"/>
        </w:numPr>
        <w:spacing w:after="0"/>
        <w:rPr>
          <w:sz w:val="20"/>
        </w:rPr>
      </w:pPr>
      <w:r>
        <w:rPr>
          <w:sz w:val="20"/>
        </w:rPr>
        <w:t>Revenue Cycle Management</w:t>
      </w:r>
    </w:p>
    <w:p w:rsidR="007C0AB4" w:rsidP="007C0AB4">
      <w:pPr>
        <w:pStyle w:val="ListParagraph"/>
        <w:numPr>
          <w:ilvl w:val="3"/>
          <w:numId w:val="1"/>
        </w:numPr>
        <w:spacing w:after="0"/>
        <w:rPr>
          <w:sz w:val="20"/>
        </w:rPr>
      </w:pPr>
      <w:r>
        <w:rPr>
          <w:sz w:val="20"/>
        </w:rPr>
        <w:t xml:space="preserve">Presented by Janine Harris: refer to section </w:t>
      </w:r>
      <w:r w:rsidRPr="007C0AB4">
        <w:rPr>
          <w:i/>
          <w:sz w:val="20"/>
        </w:rPr>
        <w:t>7a. Revenue Cycle Management</w:t>
      </w:r>
      <w:r w:rsidR="00E21BA0">
        <w:rPr>
          <w:i/>
          <w:sz w:val="20"/>
        </w:rPr>
        <w:t xml:space="preserve">- </w:t>
      </w:r>
      <w:r w:rsidRPr="00E21BA0" w:rsidR="00E21BA0">
        <w:rPr>
          <w:sz w:val="20"/>
        </w:rPr>
        <w:t>Charts compare 2018 vs 2019</w:t>
      </w:r>
      <w:r w:rsidR="00AE70CD">
        <w:rPr>
          <w:sz w:val="20"/>
        </w:rPr>
        <w:t xml:space="preserve">: Overall </w:t>
      </w:r>
      <w:r w:rsidR="00E21BA0">
        <w:rPr>
          <w:sz w:val="20"/>
        </w:rPr>
        <w:t>No-Show</w:t>
      </w:r>
      <w:r w:rsidR="00AE70CD">
        <w:rPr>
          <w:sz w:val="20"/>
        </w:rPr>
        <w:t xml:space="preserve"> Rates, No Show Rates by Clinic, Kept Appointments Rates by Clinic, Overall FQHC Encounters, Overall FQHC Encounters, &amp; Overall Unduplicated Patients</w:t>
      </w:r>
    </w:p>
    <w:p w:rsidR="00410A82" w:rsidP="00410A82">
      <w:pPr>
        <w:pStyle w:val="ListParagraph"/>
        <w:numPr>
          <w:ilvl w:val="2"/>
          <w:numId w:val="1"/>
        </w:numPr>
        <w:spacing w:after="0"/>
        <w:rPr>
          <w:sz w:val="20"/>
        </w:rPr>
      </w:pPr>
      <w:r>
        <w:rPr>
          <w:sz w:val="20"/>
        </w:rPr>
        <w:t>Monthly budgets updates and budget development for upcoming FY 20-21</w:t>
      </w:r>
    </w:p>
    <w:p w:rsidR="00C70B54" w:rsidP="00C70B54">
      <w:pPr>
        <w:pStyle w:val="ListParagraph"/>
        <w:numPr>
          <w:ilvl w:val="3"/>
          <w:numId w:val="1"/>
        </w:numPr>
        <w:spacing w:after="0"/>
        <w:rPr>
          <w:sz w:val="20"/>
        </w:rPr>
      </w:pPr>
      <w:r>
        <w:rPr>
          <w:sz w:val="20"/>
        </w:rPr>
        <w:t>Presented by Bela Matyas on behalf of Connie Pettersen (absent)</w:t>
      </w:r>
    </w:p>
    <w:p w:rsidR="00C70B54" w:rsidP="00C70B54">
      <w:pPr>
        <w:pStyle w:val="ListParagraph"/>
        <w:numPr>
          <w:ilvl w:val="3"/>
          <w:numId w:val="1"/>
        </w:numPr>
        <w:spacing w:after="0"/>
        <w:rPr>
          <w:i/>
          <w:sz w:val="20"/>
        </w:rPr>
      </w:pPr>
      <w:r>
        <w:rPr>
          <w:sz w:val="20"/>
        </w:rPr>
        <w:t xml:space="preserve">Refer to section 7b. in the agenda packet: </w:t>
      </w:r>
      <w:r w:rsidRPr="007258D9">
        <w:rPr>
          <w:i/>
          <w:sz w:val="20"/>
        </w:rPr>
        <w:t>Monthly Status (DIV) Selection Criteria: Date 7/1/2019-1/6/2020 Division 7580</w:t>
      </w:r>
    </w:p>
    <w:p w:rsidR="00C00D44" w:rsidP="00C70B54">
      <w:pPr>
        <w:pStyle w:val="ListParagraph"/>
        <w:numPr>
          <w:ilvl w:val="3"/>
          <w:numId w:val="1"/>
        </w:numPr>
        <w:spacing w:after="0"/>
        <w:rPr>
          <w:sz w:val="20"/>
        </w:rPr>
      </w:pPr>
      <w:r w:rsidRPr="006E4374">
        <w:rPr>
          <w:sz w:val="20"/>
        </w:rPr>
        <w:t xml:space="preserve">Board members were advised that the </w:t>
      </w:r>
      <w:r w:rsidRPr="006E4374" w:rsidR="006E4374">
        <w:rPr>
          <w:sz w:val="20"/>
        </w:rPr>
        <w:t>Finance</w:t>
      </w:r>
      <w:r w:rsidRPr="006E4374">
        <w:rPr>
          <w:sz w:val="20"/>
        </w:rPr>
        <w:t xml:space="preserve"> Committee Meeting for January has been canceled. Next </w:t>
      </w:r>
      <w:r w:rsidR="006E4374">
        <w:rPr>
          <w:sz w:val="20"/>
        </w:rPr>
        <w:t>meeting will be held on Wednesday, February 26, 2020, from 1:30-2:30 located at 275 Beck Ave Fairfield, CA 94533-1</w:t>
      </w:r>
      <w:r w:rsidRPr="006E4374" w:rsidR="006E4374">
        <w:rPr>
          <w:sz w:val="20"/>
          <w:vertAlign w:val="superscript"/>
        </w:rPr>
        <w:t>st</w:t>
      </w:r>
      <w:r w:rsidR="006E4374">
        <w:rPr>
          <w:sz w:val="20"/>
        </w:rPr>
        <w:t>Floor Conference Room 1</w:t>
      </w:r>
    </w:p>
    <w:p w:rsidR="00E710C0" w:rsidP="00C70B54">
      <w:pPr>
        <w:pStyle w:val="ListParagraph"/>
        <w:numPr>
          <w:ilvl w:val="3"/>
          <w:numId w:val="1"/>
        </w:numPr>
        <w:spacing w:after="0"/>
        <w:rPr>
          <w:sz w:val="20"/>
        </w:rPr>
      </w:pPr>
      <w:r>
        <w:rPr>
          <w:sz w:val="20"/>
        </w:rPr>
        <w:t xml:space="preserve">Budget Development: </w:t>
      </w:r>
      <w:r w:rsidR="0049243F">
        <w:rPr>
          <w:sz w:val="20"/>
        </w:rPr>
        <w:t>requested positions have been brought to the attention of the department head, the next step will be to meet with County Administrator. As well as the budget has been processed by Connie Pettersen, and the next steps are approval by County Administrator. 
</w:t>
      </w:r>
    </w:p>
    <w:p w:rsidR="0049243F" w:rsidP="0049243F">
      <w:pPr>
        <w:pStyle w:val="ListParagraph"/>
        <w:spacing w:after="0"/>
        <w:ind w:left="2160"/>
        <w:rPr>
          <w:sz w:val="20"/>
        </w:rPr>
      </w:pPr>
    </w:p>
    <w:p w:rsidR="0049243F" w:rsidRPr="0049243F" w:rsidP="0049243F">
      <w:pPr>
        <w:pStyle w:val="ListParagraph"/>
        <w:spacing w:after="0"/>
        <w:ind w:left="2160"/>
        <w:rPr>
          <w:b/>
          <w:sz w:val="20"/>
        </w:rPr>
      </w:pPr>
      <w:r w:rsidRPr="0049243F">
        <w:rPr>
          <w:b/>
          <w:sz w:val="20"/>
        </w:rPr>
        <w:t xml:space="preserve">ACTION: Report back to board members </w:t>
      </w:r>
      <w:r w:rsidR="002656E5">
        <w:rPr>
          <w:b/>
          <w:sz w:val="20"/>
        </w:rPr>
        <w:t xml:space="preserve">at the </w:t>
      </w:r>
      <w:r w:rsidRPr="0049243F">
        <w:rPr>
          <w:b/>
          <w:sz w:val="20"/>
        </w:rPr>
        <w:t>March</w:t>
      </w:r>
      <w:r w:rsidR="002656E5">
        <w:rPr>
          <w:b/>
          <w:sz w:val="20"/>
        </w:rPr>
        <w:t xml:space="preserve"> Board Meeting</w:t>
      </w:r>
      <w:r w:rsidRPr="0049243F">
        <w:rPr>
          <w:b/>
          <w:sz w:val="20"/>
        </w:rPr>
        <w:t xml:space="preserve"> of what has been accepted with the budget and requested positions. </w:t>
      </w:r>
    </w:p>
    <w:p w:rsidR="00C70B54" w:rsidP="00C70B54">
      <w:pPr>
        <w:pStyle w:val="ListParagraph"/>
        <w:spacing w:after="0"/>
        <w:ind w:left="2880"/>
        <w:rPr>
          <w:sz w:val="20"/>
        </w:rPr>
      </w:pPr>
    </w:p>
    <w:p w:rsidR="00410A82" w:rsidP="00410A82">
      <w:pPr>
        <w:pStyle w:val="ListParagraph"/>
        <w:numPr>
          <w:ilvl w:val="1"/>
          <w:numId w:val="1"/>
        </w:numPr>
        <w:spacing w:after="0"/>
        <w:rPr>
          <w:sz w:val="20"/>
        </w:rPr>
      </w:pPr>
      <w:r>
        <w:rPr>
          <w:sz w:val="20"/>
        </w:rPr>
        <w:t>Quality Performance</w:t>
      </w:r>
    </w:p>
    <w:p w:rsidR="003442F1" w:rsidP="00FC6F9D">
      <w:pPr>
        <w:pStyle w:val="ListParagraph"/>
        <w:numPr>
          <w:ilvl w:val="2"/>
          <w:numId w:val="1"/>
        </w:numPr>
        <w:spacing w:after="0"/>
        <w:rPr>
          <w:sz w:val="20"/>
        </w:rPr>
      </w:pPr>
      <w:r>
        <w:rPr>
          <w:sz w:val="20"/>
        </w:rPr>
        <w:t xml:space="preserve">Presented by Dr. Leary: </w:t>
      </w:r>
    </w:p>
    <w:p w:rsidR="00FC6F9D" w:rsidP="003442F1">
      <w:pPr>
        <w:pStyle w:val="ListParagraph"/>
        <w:numPr>
          <w:ilvl w:val="3"/>
          <w:numId w:val="1"/>
        </w:numPr>
        <w:spacing w:after="0"/>
        <w:rPr>
          <w:sz w:val="20"/>
        </w:rPr>
      </w:pPr>
      <w:r>
        <w:rPr>
          <w:sz w:val="20"/>
        </w:rPr>
        <w:t xml:space="preserve">There are </w:t>
      </w:r>
      <w:r>
        <w:rPr>
          <w:sz w:val="20"/>
        </w:rPr>
        <w:t>upcoming trainings for team members</w:t>
      </w:r>
    </w:p>
    <w:p w:rsidR="00410A82" w:rsidRPr="00410A82" w:rsidP="00410A82">
      <w:pPr>
        <w:pStyle w:val="ListParagraph"/>
        <w:spacing w:after="0"/>
        <w:ind w:left="1440"/>
        <w:rPr>
          <w:sz w:val="20"/>
        </w:rPr>
      </w:pPr>
    </w:p>
    <w:p w:rsidR="00E21178" w:rsidP="00D767CF">
      <w:pPr>
        <w:pStyle w:val="ListParagraph"/>
        <w:numPr>
          <w:ilvl w:val="0"/>
          <w:numId w:val="1"/>
        </w:numPr>
        <w:spacing w:after="0"/>
        <w:rPr>
          <w:b/>
          <w:sz w:val="20"/>
        </w:rPr>
      </w:pPr>
      <w:r>
        <w:rPr>
          <w:b/>
          <w:sz w:val="20"/>
        </w:rPr>
        <w:t>Action Items</w:t>
      </w:r>
    </w:p>
    <w:p w:rsidR="003442F1" w:rsidP="00410A82">
      <w:pPr>
        <w:pStyle w:val="ListParagraph"/>
        <w:numPr>
          <w:ilvl w:val="1"/>
          <w:numId w:val="1"/>
        </w:numPr>
        <w:spacing w:after="0"/>
        <w:rPr>
          <w:sz w:val="20"/>
        </w:rPr>
      </w:pPr>
      <w:r w:rsidRPr="003442F1">
        <w:rPr>
          <w:sz w:val="20"/>
        </w:rPr>
        <w:t>Review &amp; Approve 100.14 FHS Bad Debt Write Off Policy</w:t>
      </w:r>
      <w:r>
        <w:rPr>
          <w:sz w:val="20"/>
        </w:rPr>
        <w:t>:</w:t>
      </w:r>
    </w:p>
    <w:p w:rsidR="003442F1" w:rsidP="003442F1">
      <w:pPr>
        <w:pStyle w:val="ListParagraph"/>
        <w:spacing w:after="0"/>
        <w:ind w:left="1440"/>
        <w:rPr>
          <w:sz w:val="20"/>
        </w:rPr>
      </w:pPr>
      <w:r>
        <w:rPr>
          <w:sz w:val="20"/>
        </w:rPr>
        <w:t>Janine Harris advised that patients can not be brought to collections under this updated policy</w:t>
      </w:r>
    </w:p>
    <w:p w:rsidR="003442F1" w:rsidP="003442F1">
      <w:pPr>
        <w:pStyle w:val="ListParagraph"/>
        <w:spacing w:after="0"/>
        <w:ind w:left="1440"/>
        <w:rPr>
          <w:sz w:val="20"/>
        </w:rPr>
      </w:pPr>
    </w:p>
    <w:p w:rsidR="003442F1" w:rsidRPr="00F92443" w:rsidP="00F92443">
      <w:pPr>
        <w:pStyle w:val="ListParagraph"/>
        <w:spacing w:after="0"/>
        <w:ind w:left="1440"/>
        <w:rPr>
          <w:sz w:val="20"/>
        </w:rPr>
      </w:pPr>
      <w:r>
        <w:rPr>
          <w:sz w:val="20"/>
        </w:rPr>
        <w:t xml:space="preserve">Move motion to approve </w:t>
      </w:r>
      <w:r w:rsidRPr="003442F1">
        <w:rPr>
          <w:sz w:val="20"/>
        </w:rPr>
        <w:t>100.14 FHS Bad Debt Write Off Policy</w:t>
      </w:r>
    </w:p>
    <w:p w:rsidR="003442F1" w:rsidRPr="00F92443" w:rsidP="00F92443">
      <w:pPr>
        <w:pStyle w:val="ListParagraph"/>
        <w:spacing w:after="0"/>
        <w:ind w:firstLine="720"/>
        <w:rPr>
          <w:sz w:val="20"/>
        </w:rPr>
      </w:pPr>
      <w:r w:rsidRPr="00673801">
        <w:rPr>
          <w:sz w:val="20"/>
        </w:rPr>
        <w:t>Motion by</w:t>
      </w:r>
      <w:r>
        <w:rPr>
          <w:sz w:val="20"/>
        </w:rPr>
        <w:t xml:space="preserve"> Tracee Stacy seconded Brandon Wirth
</w:t>
      </w:r>
    </w:p>
    <w:p w:rsidR="003442F1" w:rsidP="003442F1">
      <w:pPr>
        <w:pStyle w:val="ListParagraph"/>
        <w:spacing w:after="0"/>
        <w:ind w:left="1440"/>
        <w:rPr>
          <w:sz w:val="20"/>
        </w:rPr>
      </w:pPr>
      <w:r>
        <w:rPr>
          <w:sz w:val="20"/>
        </w:rPr>
        <w:t>Discussion: None</w:t>
      </w:r>
    </w:p>
    <w:p w:rsidR="003442F1" w:rsidRPr="00FC6F9D" w:rsidP="003442F1">
      <w:pPr>
        <w:spacing w:after="0"/>
        <w:rPr>
          <w:sz w:val="20"/>
        </w:rPr>
      </w:pPr>
    </w:p>
    <w:p w:rsidR="003442F1" w:rsidRPr="003843E8" w:rsidP="003442F1">
      <w:pPr>
        <w:spacing w:after="0"/>
        <w:ind w:left="1440"/>
        <w:rPr>
          <w:sz w:val="20"/>
        </w:rPr>
      </w:pPr>
      <w:r w:rsidRPr="003843E8">
        <w:rPr>
          <w:sz w:val="20"/>
        </w:rPr>
        <w:t xml:space="preserve">Aye: </w:t>
      </w:r>
      <w:r>
        <w:rPr>
          <w:sz w:val="20"/>
        </w:rPr>
        <w:t xml:space="preserve">Sandra Whaley, Ruth Forney, Michael Brown, Tracee Stacy, Brandon Wirth, Anthony Lofton, Katrina Morrow, Gwen Piercy, Robert </w:t>
      </w:r>
      <w:r>
        <w:rPr>
          <w:sz w:val="20"/>
        </w:rPr>
        <w:t>Wieda</w:t>
      </w:r>
      <w:r>
        <w:rPr>
          <w:sz w:val="20"/>
        </w:rPr>
        <w:t xml:space="preserve">, Miriam Johnson, Gerald </w:t>
      </w:r>
      <w:r>
        <w:rPr>
          <w:sz w:val="20"/>
        </w:rPr>
        <w:t>Hase</w:t>
      </w:r>
      <w:r>
        <w:rPr>
          <w:sz w:val="20"/>
        </w:rPr>
        <w:t>, Jim Jones</w:t>
      </w:r>
    </w:p>
    <w:p w:rsidR="003442F1" w:rsidP="003442F1">
      <w:pPr>
        <w:pStyle w:val="ListParagraph"/>
        <w:spacing w:after="0"/>
        <w:ind w:firstLine="720"/>
        <w:rPr>
          <w:sz w:val="20"/>
        </w:rPr>
      </w:pPr>
      <w:r w:rsidRPr="003843E8">
        <w:rPr>
          <w:sz w:val="20"/>
        </w:rPr>
        <w:t>Nay: None</w:t>
      </w:r>
    </w:p>
    <w:p w:rsidR="003442F1" w:rsidRPr="003442F1" w:rsidP="003442F1">
      <w:pPr>
        <w:pStyle w:val="ListParagraph"/>
        <w:spacing w:after="0"/>
        <w:ind w:firstLine="720"/>
        <w:rPr>
          <w:sz w:val="20"/>
        </w:rPr>
      </w:pPr>
      <w:r>
        <w:rPr>
          <w:sz w:val="20"/>
        </w:rPr>
        <w:t>Motion Carries</w:t>
      </w:r>
    </w:p>
    <w:p w:rsidR="003442F1" w:rsidRPr="003442F1" w:rsidP="00F92443">
      <w:pPr>
        <w:spacing w:after="0"/>
        <w:rPr>
          <w:sz w:val="20"/>
        </w:rPr>
      </w:pPr>
    </w:p>
    <w:p w:rsidR="003442F1" w:rsidP="00410A82">
      <w:pPr>
        <w:pStyle w:val="ListParagraph"/>
        <w:numPr>
          <w:ilvl w:val="1"/>
          <w:numId w:val="1"/>
        </w:numPr>
        <w:spacing w:after="0"/>
        <w:rPr>
          <w:sz w:val="20"/>
        </w:rPr>
      </w:pPr>
      <w:r w:rsidRPr="003442F1">
        <w:rPr>
          <w:sz w:val="20"/>
        </w:rPr>
        <w:t>Review &amp; Approve 600.01 FHS Credentialing &amp; Privileging Policy</w:t>
      </w:r>
    </w:p>
    <w:p w:rsidR="003442F1" w:rsidRPr="008C5EF5" w:rsidP="008C5EF5">
      <w:pPr>
        <w:pStyle w:val="ListParagraph"/>
        <w:numPr>
          <w:ilvl w:val="2"/>
          <w:numId w:val="1"/>
        </w:numPr>
        <w:tabs>
          <w:tab w:val="left" w:pos="3887"/>
        </w:tabs>
        <w:spacing w:after="0"/>
        <w:rPr>
          <w:sz w:val="20"/>
        </w:rPr>
      </w:pPr>
      <w:r w:rsidRPr="008C5EF5">
        <w:rPr>
          <w:sz w:val="20"/>
        </w:rPr>
        <w:t xml:space="preserve">Cheryl Esters has requested to pull the 600.01 FHS Credentialing &amp; Privileging Policy as there are updates that need to take place. </w:t>
      </w:r>
    </w:p>
    <w:p w:rsidR="003442F1" w:rsidP="003442F1">
      <w:pPr>
        <w:pStyle w:val="ListParagraph"/>
        <w:spacing w:after="0"/>
        <w:ind w:left="1440"/>
        <w:rPr>
          <w:sz w:val="20"/>
        </w:rPr>
      </w:pPr>
    </w:p>
    <w:p w:rsidR="003442F1" w:rsidRPr="003442F1" w:rsidP="00F92443">
      <w:pPr>
        <w:pStyle w:val="ListParagraph"/>
        <w:spacing w:after="0"/>
        <w:ind w:left="1440"/>
        <w:rPr>
          <w:sz w:val="20"/>
        </w:rPr>
      </w:pPr>
      <w:r>
        <w:rPr>
          <w:sz w:val="20"/>
        </w:rPr>
        <w:t xml:space="preserve">Move motion to table </w:t>
      </w:r>
      <w:r w:rsidRPr="003442F1">
        <w:rPr>
          <w:sz w:val="20"/>
        </w:rPr>
        <w:t>600.01 FHS Credentialing &amp; Privileging Policy</w:t>
      </w:r>
    </w:p>
    <w:p w:rsidR="003442F1" w:rsidRPr="00F92443" w:rsidP="00F92443">
      <w:pPr>
        <w:pStyle w:val="ListParagraph"/>
        <w:spacing w:after="0"/>
        <w:ind w:firstLine="720"/>
        <w:rPr>
          <w:sz w:val="20"/>
        </w:rPr>
      </w:pPr>
      <w:r w:rsidRPr="00673801">
        <w:rPr>
          <w:sz w:val="20"/>
        </w:rPr>
        <w:t>Motion by</w:t>
      </w:r>
      <w:r>
        <w:rPr>
          <w:sz w:val="20"/>
        </w:rPr>
        <w:t xml:space="preserve"> Tracee Stacy seconded Sandra Whaley
</w:t>
      </w:r>
    </w:p>
    <w:p w:rsidR="003442F1" w:rsidP="003442F1">
      <w:pPr>
        <w:pStyle w:val="ListParagraph"/>
        <w:spacing w:after="0"/>
        <w:ind w:left="1440"/>
        <w:rPr>
          <w:sz w:val="20"/>
        </w:rPr>
      </w:pPr>
      <w:r>
        <w:rPr>
          <w:sz w:val="20"/>
        </w:rPr>
        <w:t>Discussion: None</w:t>
      </w:r>
    </w:p>
    <w:p w:rsidR="003442F1" w:rsidRPr="00FC6F9D" w:rsidP="003442F1">
      <w:pPr>
        <w:spacing w:after="0"/>
        <w:rPr>
          <w:sz w:val="20"/>
        </w:rPr>
      </w:pPr>
    </w:p>
    <w:p w:rsidR="003442F1" w:rsidRPr="003843E8" w:rsidP="003442F1">
      <w:pPr>
        <w:spacing w:after="0"/>
        <w:ind w:left="1440"/>
        <w:rPr>
          <w:sz w:val="20"/>
        </w:rPr>
      </w:pPr>
      <w:r w:rsidRPr="003843E8">
        <w:rPr>
          <w:sz w:val="20"/>
        </w:rPr>
        <w:t xml:space="preserve">Aye: </w:t>
      </w:r>
      <w:r>
        <w:rPr>
          <w:sz w:val="20"/>
        </w:rPr>
        <w:t xml:space="preserve">Sandra Whaley, Ruth Forney, Michael Brown, Tracee Stacy, Brandon Wirth, Anthony Lofton, Katrina Morrow, Gwen Piercy, Robert </w:t>
      </w:r>
      <w:r>
        <w:rPr>
          <w:sz w:val="20"/>
        </w:rPr>
        <w:t>Wieda</w:t>
      </w:r>
      <w:r>
        <w:rPr>
          <w:sz w:val="20"/>
        </w:rPr>
        <w:t xml:space="preserve">, Miriam Johnson, Gerald </w:t>
      </w:r>
      <w:r>
        <w:rPr>
          <w:sz w:val="20"/>
        </w:rPr>
        <w:t>Hase</w:t>
      </w:r>
      <w:r>
        <w:rPr>
          <w:sz w:val="20"/>
        </w:rPr>
        <w:t>, Jim Jones</w:t>
      </w:r>
    </w:p>
    <w:p w:rsidR="003442F1" w:rsidP="003442F1">
      <w:pPr>
        <w:pStyle w:val="ListParagraph"/>
        <w:spacing w:after="0"/>
        <w:ind w:firstLine="720"/>
        <w:rPr>
          <w:sz w:val="20"/>
        </w:rPr>
      </w:pPr>
      <w:r w:rsidRPr="003843E8">
        <w:rPr>
          <w:sz w:val="20"/>
        </w:rPr>
        <w:t>Nay: None</w:t>
      </w:r>
    </w:p>
    <w:p w:rsidR="003442F1" w:rsidRPr="003442F1" w:rsidP="003442F1">
      <w:pPr>
        <w:pStyle w:val="ListParagraph"/>
        <w:spacing w:after="0"/>
        <w:ind w:firstLine="720"/>
        <w:rPr>
          <w:sz w:val="20"/>
        </w:rPr>
      </w:pPr>
      <w:r>
        <w:rPr>
          <w:sz w:val="20"/>
        </w:rPr>
        <w:t>Motion Carries</w:t>
      </w:r>
    </w:p>
    <w:p w:rsidR="003442F1" w:rsidRPr="008C5EF5" w:rsidP="008C5EF5">
      <w:pPr>
        <w:spacing w:after="0"/>
        <w:rPr>
          <w:sz w:val="20"/>
        </w:rPr>
      </w:pPr>
    </w:p>
    <w:p w:rsidR="00410A82" w:rsidP="00410A82">
      <w:pPr>
        <w:pStyle w:val="ListParagraph"/>
        <w:numPr>
          <w:ilvl w:val="1"/>
          <w:numId w:val="1"/>
        </w:numPr>
        <w:spacing w:after="0"/>
        <w:rPr>
          <w:sz w:val="20"/>
        </w:rPr>
      </w:pPr>
      <w:r w:rsidRPr="003442F1">
        <w:rPr>
          <w:sz w:val="20"/>
        </w:rPr>
        <w:t>Review &amp; Sign Annual Conflict of Interest Code</w:t>
      </w:r>
    </w:p>
    <w:p w:rsidR="008C5EF5" w:rsidRPr="008C5EF5" w:rsidP="008C5EF5">
      <w:pPr>
        <w:pStyle w:val="ListParagraph"/>
        <w:numPr>
          <w:ilvl w:val="2"/>
          <w:numId w:val="1"/>
        </w:numPr>
        <w:spacing w:after="0"/>
        <w:rPr>
          <w:sz w:val="20"/>
        </w:rPr>
      </w:pPr>
      <w:r w:rsidRPr="008C5EF5">
        <w:rPr>
          <w:sz w:val="20"/>
        </w:rPr>
        <w:t>Ericka Saielli</w:t>
      </w:r>
      <w:r>
        <w:rPr>
          <w:sz w:val="20"/>
        </w:rPr>
        <w:t xml:space="preserve"> has advised the board this is an annual document that requires the signatures of each board member to stay in compliance with HRSA. </w:t>
      </w:r>
      <w:r w:rsidR="00F242E5">
        <w:rPr>
          <w:sz w:val="20"/>
        </w:rPr>
        <w:t xml:space="preserve">No voting required. </w:t>
      </w:r>
    </w:p>
    <w:p w:rsidR="008C5EF5" w:rsidRPr="008C5EF5" w:rsidP="008C5EF5">
      <w:pPr>
        <w:spacing w:after="0"/>
        <w:rPr>
          <w:sz w:val="20"/>
        </w:rPr>
      </w:pPr>
    </w:p>
    <w:p w:rsidR="00410A82" w:rsidP="00410A82">
      <w:pPr>
        <w:pStyle w:val="ListParagraph"/>
        <w:numPr>
          <w:ilvl w:val="1"/>
          <w:numId w:val="1"/>
        </w:numPr>
        <w:spacing w:after="0"/>
        <w:rPr>
          <w:sz w:val="20"/>
        </w:rPr>
      </w:pPr>
      <w:r w:rsidRPr="003442F1">
        <w:rPr>
          <w:sz w:val="20"/>
        </w:rPr>
        <w:t>Review &amp; Approve the 2020 QI/QA Plan</w:t>
      </w:r>
    </w:p>
    <w:p w:rsidR="008C5EF5" w:rsidP="008C5EF5">
      <w:pPr>
        <w:pStyle w:val="ListParagraph"/>
        <w:numPr>
          <w:ilvl w:val="2"/>
          <w:numId w:val="1"/>
        </w:numPr>
        <w:spacing w:after="0"/>
        <w:rPr>
          <w:sz w:val="20"/>
        </w:rPr>
      </w:pPr>
      <w:r>
        <w:rPr>
          <w:sz w:val="20"/>
        </w:rPr>
        <w:t>Dr. Leary has advised the board the measures are not released till February or March and at the earliest, this item can be presented i</w:t>
      </w:r>
      <w:r>
        <w:rPr>
          <w:sz w:val="20"/>
        </w:rPr>
        <w:t>n April. Also, a modification to the 2020 HRSA Calendar will need to reflect the new reporting month of the QI/QA Plan. 
</w:t>
      </w:r>
    </w:p>
    <w:p w:rsidR="008C5EF5" w:rsidP="008C5EF5">
      <w:pPr>
        <w:pStyle w:val="ListParagraph"/>
        <w:spacing w:after="0"/>
        <w:ind w:left="1440"/>
        <w:rPr>
          <w:sz w:val="20"/>
        </w:rPr>
      </w:pPr>
    </w:p>
    <w:p w:rsidR="008C5EF5" w:rsidRPr="000F4B51" w:rsidP="008C5EF5">
      <w:pPr>
        <w:pStyle w:val="ListParagraph"/>
        <w:spacing w:after="0"/>
        <w:ind w:left="1440"/>
        <w:rPr>
          <w:b/>
          <w:sz w:val="20"/>
        </w:rPr>
      </w:pPr>
      <w:r w:rsidRPr="000F4B51">
        <w:rPr>
          <w:b/>
          <w:sz w:val="20"/>
        </w:rPr>
        <w:t>ACTION:</w:t>
      </w:r>
      <w:r w:rsidR="000F4B51">
        <w:rPr>
          <w:b/>
          <w:sz w:val="20"/>
        </w:rPr>
        <w:t xml:space="preserve"> Ericka Saielli to</w:t>
      </w:r>
      <w:r w:rsidRPr="000F4B51">
        <w:rPr>
          <w:b/>
          <w:sz w:val="20"/>
        </w:rPr>
        <w:t xml:space="preserve"> </w:t>
      </w:r>
      <w:r w:rsidR="00F242E5">
        <w:rPr>
          <w:b/>
          <w:sz w:val="20"/>
        </w:rPr>
        <w:t>a</w:t>
      </w:r>
      <w:r w:rsidRPr="000F4B51" w:rsidR="00F242E5">
        <w:rPr>
          <w:b/>
          <w:sz w:val="20"/>
        </w:rPr>
        <w:t>mend</w:t>
      </w:r>
      <w:r w:rsidRPr="000F4B51" w:rsidR="000F4B51">
        <w:rPr>
          <w:b/>
          <w:sz w:val="20"/>
        </w:rPr>
        <w:t xml:space="preserve"> the</w:t>
      </w:r>
      <w:r w:rsidRPr="000F4B51">
        <w:rPr>
          <w:b/>
          <w:sz w:val="20"/>
        </w:rPr>
        <w:t xml:space="preserve"> 2020 HRSA calendar </w:t>
      </w:r>
      <w:r w:rsidR="000D2307">
        <w:rPr>
          <w:b/>
          <w:sz w:val="20"/>
        </w:rPr>
        <w:t xml:space="preserve">and </w:t>
      </w:r>
      <w:r w:rsidRPr="000F4B51">
        <w:rPr>
          <w:b/>
          <w:sz w:val="20"/>
        </w:rPr>
        <w:t>present</w:t>
      </w:r>
      <w:r w:rsidR="000D2307">
        <w:rPr>
          <w:b/>
          <w:sz w:val="20"/>
        </w:rPr>
        <w:t xml:space="preserve"> </w:t>
      </w:r>
      <w:r w:rsidRPr="000F4B51">
        <w:rPr>
          <w:b/>
          <w:sz w:val="20"/>
        </w:rPr>
        <w:t xml:space="preserve">to the board members for approval with the changes reflecting the QI/QA Plan </w:t>
      </w:r>
      <w:r w:rsidR="003956DB">
        <w:rPr>
          <w:b/>
          <w:sz w:val="20"/>
        </w:rPr>
        <w:t xml:space="preserve">for the February board meeting </w:t>
      </w:r>
    </w:p>
    <w:p w:rsidR="008C5EF5" w:rsidRPr="003956DB" w:rsidP="003956DB">
      <w:pPr>
        <w:spacing w:after="0"/>
        <w:rPr>
          <w:sz w:val="20"/>
        </w:rPr>
      </w:pPr>
    </w:p>
    <w:p w:rsidR="00410A82" w:rsidP="00410A82">
      <w:pPr>
        <w:pStyle w:val="ListParagraph"/>
        <w:numPr>
          <w:ilvl w:val="1"/>
          <w:numId w:val="1"/>
        </w:numPr>
        <w:spacing w:after="0"/>
        <w:rPr>
          <w:sz w:val="20"/>
        </w:rPr>
      </w:pPr>
      <w:r w:rsidRPr="003442F1">
        <w:rPr>
          <w:sz w:val="20"/>
        </w:rPr>
        <w:t xml:space="preserve">Review &amp; Approve the Project Director/Chief Executive Officer Evaluation </w:t>
      </w:r>
    </w:p>
    <w:p w:rsidR="003956DB" w:rsidP="003956DB">
      <w:pPr>
        <w:pStyle w:val="ListParagraph"/>
        <w:numPr>
          <w:ilvl w:val="2"/>
          <w:numId w:val="1"/>
        </w:numPr>
        <w:spacing w:after="0"/>
        <w:rPr>
          <w:sz w:val="20"/>
        </w:rPr>
      </w:pPr>
      <w:r>
        <w:rPr>
          <w:sz w:val="20"/>
        </w:rPr>
        <w:t>This was completed during the closed session. Board members have indicated they will meet with Bela Matyas regarding the evaluation. This item has been tabled for the February Meeting.
</w:t>
      </w:r>
    </w:p>
    <w:p w:rsidR="003956DB" w:rsidRPr="003956DB" w:rsidP="003956DB">
      <w:pPr>
        <w:pStyle w:val="ListParagraph"/>
        <w:spacing w:after="0"/>
        <w:ind w:left="2160"/>
        <w:rPr>
          <w:sz w:val="20"/>
        </w:rPr>
      </w:pPr>
    </w:p>
    <w:p w:rsidR="003956DB" w:rsidRPr="00F92443" w:rsidP="00F92443">
      <w:pPr>
        <w:pStyle w:val="ListParagraph"/>
        <w:spacing w:after="0"/>
        <w:ind w:left="1440"/>
        <w:rPr>
          <w:sz w:val="20"/>
        </w:rPr>
      </w:pPr>
      <w:r>
        <w:rPr>
          <w:sz w:val="20"/>
        </w:rPr>
        <w:t>Recommended by Ruth Forney to</w:t>
      </w:r>
      <w:r>
        <w:rPr>
          <w:sz w:val="20"/>
        </w:rPr>
        <w:t xml:space="preserve"> table </w:t>
      </w:r>
      <w:r w:rsidRPr="003442F1">
        <w:rPr>
          <w:sz w:val="20"/>
        </w:rPr>
        <w:t>the Project Director/Chief Executive Officer Evaluation</w:t>
      </w:r>
      <w:r>
        <w:rPr>
          <w:sz w:val="20"/>
        </w:rPr>
        <w:t xml:space="preserve"> for the February Board Meeting </w:t>
      </w:r>
    </w:p>
    <w:p w:rsidR="003956DB" w:rsidRPr="003956DB" w:rsidP="00F92443">
      <w:pPr>
        <w:pStyle w:val="ListParagraph"/>
        <w:spacing w:after="0"/>
        <w:ind w:firstLine="720"/>
        <w:rPr>
          <w:sz w:val="20"/>
        </w:rPr>
      </w:pPr>
      <w:r w:rsidRPr="00673801">
        <w:rPr>
          <w:sz w:val="20"/>
        </w:rPr>
        <w:t>Motion by</w:t>
      </w:r>
      <w:r>
        <w:rPr>
          <w:sz w:val="20"/>
        </w:rPr>
        <w:t xml:space="preserve"> Ruth Forney</w:t>
      </w:r>
    </w:p>
    <w:p w:rsidR="003956DB" w:rsidP="003956DB">
      <w:pPr>
        <w:pStyle w:val="ListParagraph"/>
        <w:spacing w:after="0"/>
        <w:ind w:firstLine="720"/>
        <w:rPr>
          <w:sz w:val="20"/>
        </w:rPr>
      </w:pPr>
      <w:r>
        <w:rPr>
          <w:sz w:val="20"/>
        </w:rPr>
        <w:t>Discussion: None</w:t>
      </w:r>
    </w:p>
    <w:p w:rsidR="003956DB" w:rsidRPr="003956DB" w:rsidP="003956DB">
      <w:pPr>
        <w:pStyle w:val="ListParagraph"/>
        <w:spacing w:after="0"/>
        <w:rPr>
          <w:sz w:val="20"/>
        </w:rPr>
      </w:pPr>
    </w:p>
    <w:p w:rsidR="003956DB" w:rsidRPr="003956DB" w:rsidP="003956DB">
      <w:pPr>
        <w:pStyle w:val="ListParagraph"/>
        <w:spacing w:after="0"/>
        <w:ind w:left="1440"/>
        <w:rPr>
          <w:sz w:val="20"/>
        </w:rPr>
      </w:pPr>
      <w:r w:rsidRPr="003956DB">
        <w:rPr>
          <w:sz w:val="20"/>
        </w:rPr>
        <w:t xml:space="preserve">Aye: Sandra Whaley, Ruth Forney, Michael Brown, Tracee Stacy, Brandon Wirth, Anthony Lofton, Katrina Morrow, Gwen Piercy, Robert </w:t>
      </w:r>
      <w:r w:rsidRPr="003956DB">
        <w:rPr>
          <w:sz w:val="20"/>
        </w:rPr>
        <w:t>Wieda</w:t>
      </w:r>
      <w:r w:rsidRPr="003956DB">
        <w:rPr>
          <w:sz w:val="20"/>
        </w:rPr>
        <w:t xml:space="preserve">, Miriam Johnson, Gerald </w:t>
      </w:r>
      <w:r w:rsidRPr="003956DB">
        <w:rPr>
          <w:sz w:val="20"/>
        </w:rPr>
        <w:t>Hase</w:t>
      </w:r>
      <w:r w:rsidRPr="003956DB">
        <w:rPr>
          <w:sz w:val="20"/>
        </w:rPr>
        <w:t>, Jim Jones</w:t>
      </w:r>
    </w:p>
    <w:p w:rsidR="003956DB" w:rsidRPr="003956DB" w:rsidP="003956DB">
      <w:pPr>
        <w:spacing w:after="0"/>
        <w:ind w:left="720" w:firstLine="720"/>
        <w:rPr>
          <w:sz w:val="20"/>
        </w:rPr>
      </w:pPr>
      <w:r w:rsidRPr="003956DB">
        <w:rPr>
          <w:sz w:val="20"/>
        </w:rPr>
        <w:t>Nay: None</w:t>
      </w:r>
    </w:p>
    <w:p w:rsidR="003956DB" w:rsidRPr="003442F1" w:rsidP="003956DB">
      <w:pPr>
        <w:pStyle w:val="ListParagraph"/>
        <w:spacing w:after="0"/>
        <w:ind w:firstLine="720"/>
        <w:rPr>
          <w:sz w:val="20"/>
        </w:rPr>
      </w:pPr>
      <w:r>
        <w:rPr>
          <w:sz w:val="20"/>
        </w:rPr>
        <w:t>Motion Carries</w:t>
      </w:r>
    </w:p>
    <w:p w:rsidR="003956DB" w:rsidRPr="003956DB" w:rsidP="003956DB">
      <w:pPr>
        <w:spacing w:after="0"/>
        <w:rPr>
          <w:sz w:val="20"/>
        </w:rPr>
      </w:pPr>
    </w:p>
    <w:p w:rsidR="00410A82" w:rsidP="00410A82">
      <w:pPr>
        <w:pStyle w:val="ListParagraph"/>
        <w:numPr>
          <w:ilvl w:val="1"/>
          <w:numId w:val="1"/>
        </w:numPr>
        <w:spacing w:after="0"/>
        <w:rPr>
          <w:sz w:val="20"/>
        </w:rPr>
      </w:pPr>
      <w:r w:rsidRPr="003442F1">
        <w:rPr>
          <w:sz w:val="20"/>
        </w:rPr>
        <w:t>Discuss, Review &amp; Approve New CHB Member Application</w:t>
      </w:r>
    </w:p>
    <w:p w:rsidR="009A69F3" w:rsidP="009A69F3">
      <w:pPr>
        <w:pStyle w:val="ListParagraph"/>
        <w:numPr>
          <w:ilvl w:val="2"/>
          <w:numId w:val="1"/>
        </w:numPr>
        <w:spacing w:after="0"/>
        <w:rPr>
          <w:sz w:val="20"/>
        </w:rPr>
      </w:pPr>
      <w:r>
        <w:rPr>
          <w:sz w:val="20"/>
        </w:rPr>
        <w:t>Recommendation by Joan</w:t>
      </w:r>
      <w:r w:rsidR="00703832">
        <w:rPr>
          <w:sz w:val="20"/>
        </w:rPr>
        <w:t>n</w:t>
      </w:r>
      <w:r>
        <w:rPr>
          <w:sz w:val="20"/>
        </w:rPr>
        <w:t xml:space="preserve"> Parker, County Counsel</w:t>
      </w:r>
      <w:r w:rsidR="0033009F">
        <w:rPr>
          <w:sz w:val="20"/>
        </w:rPr>
        <w:t>, to table item due to running out of time. Joann wants to review the application template for any updated information.</w:t>
      </w:r>
    </w:p>
    <w:p w:rsidR="0033009F" w:rsidP="0033009F">
      <w:pPr>
        <w:pStyle w:val="ListParagraph"/>
        <w:spacing w:after="0"/>
        <w:ind w:left="2160"/>
        <w:rPr>
          <w:sz w:val="20"/>
        </w:rPr>
      </w:pPr>
    </w:p>
    <w:p w:rsidR="0033009F" w:rsidRPr="003442F1" w:rsidP="00F92443">
      <w:pPr>
        <w:pStyle w:val="ListParagraph"/>
        <w:spacing w:after="0"/>
        <w:ind w:left="1440"/>
        <w:rPr>
          <w:sz w:val="20"/>
        </w:rPr>
      </w:pPr>
      <w:r>
        <w:rPr>
          <w:sz w:val="20"/>
        </w:rPr>
        <w:t xml:space="preserve">Move motion to </w:t>
      </w:r>
      <w:r>
        <w:rPr>
          <w:sz w:val="20"/>
        </w:rPr>
        <w:t>Accept the New CHB Member Application, Metris Harrison</w:t>
      </w:r>
    </w:p>
    <w:p w:rsidR="0033009F" w:rsidRPr="00F92443" w:rsidP="00F92443">
      <w:pPr>
        <w:pStyle w:val="ListParagraph"/>
        <w:spacing w:after="0"/>
        <w:ind w:firstLine="720"/>
        <w:rPr>
          <w:sz w:val="20"/>
        </w:rPr>
      </w:pPr>
      <w:r w:rsidRPr="00673801">
        <w:rPr>
          <w:sz w:val="20"/>
        </w:rPr>
        <w:t>Motion by</w:t>
      </w:r>
      <w:r>
        <w:rPr>
          <w:sz w:val="20"/>
        </w:rPr>
        <w:t xml:space="preserve"> </w:t>
      </w:r>
      <w:r>
        <w:rPr>
          <w:sz w:val="20"/>
        </w:rPr>
        <w:t>Brandon Wirth</w:t>
      </w:r>
      <w:r>
        <w:rPr>
          <w:sz w:val="20"/>
        </w:rPr>
        <w:t xml:space="preserve"> seconded Sandra Whaley
</w:t>
      </w:r>
    </w:p>
    <w:p w:rsidR="0033009F" w:rsidP="0033009F">
      <w:pPr>
        <w:pStyle w:val="ListParagraph"/>
        <w:spacing w:after="0"/>
        <w:ind w:left="1440"/>
        <w:rPr>
          <w:sz w:val="20"/>
        </w:rPr>
      </w:pPr>
      <w:r>
        <w:rPr>
          <w:sz w:val="20"/>
        </w:rPr>
        <w:t>Discussion: None</w:t>
      </w:r>
    </w:p>
    <w:p w:rsidR="0033009F" w:rsidRPr="00FC6F9D" w:rsidP="0033009F">
      <w:pPr>
        <w:spacing w:after="0"/>
        <w:rPr>
          <w:sz w:val="20"/>
        </w:rPr>
      </w:pPr>
    </w:p>
    <w:p w:rsidR="0033009F" w:rsidP="0033009F">
      <w:pPr>
        <w:spacing w:after="0"/>
        <w:ind w:left="1440"/>
        <w:rPr>
          <w:sz w:val="20"/>
        </w:rPr>
      </w:pPr>
      <w:r w:rsidRPr="003843E8">
        <w:rPr>
          <w:sz w:val="20"/>
        </w:rPr>
        <w:t xml:space="preserve">Aye: </w:t>
      </w:r>
      <w:r>
        <w:rPr>
          <w:sz w:val="20"/>
        </w:rPr>
        <w:t xml:space="preserve">Sandra Whaley, Ruth Forney, Michael Brown, Tracee Stacy, Brandon Wirth, Katrina Morrow, Gwen Piercy, Robert </w:t>
      </w:r>
      <w:r>
        <w:rPr>
          <w:sz w:val="20"/>
        </w:rPr>
        <w:t>Wieda</w:t>
      </w:r>
      <w:r>
        <w:rPr>
          <w:sz w:val="20"/>
        </w:rPr>
        <w:t xml:space="preserve">, Miriam Johnson, Gerald </w:t>
      </w:r>
      <w:r>
        <w:rPr>
          <w:sz w:val="20"/>
        </w:rPr>
        <w:t>Hase</w:t>
      </w:r>
      <w:r>
        <w:rPr>
          <w:sz w:val="20"/>
        </w:rPr>
        <w:t>, Jim Jones</w:t>
      </w:r>
    </w:p>
    <w:p w:rsidR="00F92443" w:rsidRPr="003843E8" w:rsidP="0033009F">
      <w:pPr>
        <w:spacing w:after="0"/>
        <w:ind w:left="1440"/>
        <w:rPr>
          <w:sz w:val="20"/>
        </w:rPr>
      </w:pPr>
      <w:r>
        <w:rPr>
          <w:sz w:val="20"/>
        </w:rPr>
        <w:t xml:space="preserve">Abstain: </w:t>
      </w:r>
      <w:r>
        <w:rPr>
          <w:sz w:val="20"/>
        </w:rPr>
        <w:t>Anthony Lofton</w:t>
      </w:r>
    </w:p>
    <w:p w:rsidR="0033009F" w:rsidP="0033009F">
      <w:pPr>
        <w:pStyle w:val="ListParagraph"/>
        <w:spacing w:after="0"/>
        <w:ind w:firstLine="720"/>
        <w:rPr>
          <w:sz w:val="20"/>
        </w:rPr>
      </w:pPr>
      <w:r w:rsidRPr="003843E8">
        <w:rPr>
          <w:sz w:val="20"/>
        </w:rPr>
        <w:t>Nay: None</w:t>
      </w:r>
    </w:p>
    <w:p w:rsidR="0033009F" w:rsidRPr="003442F1" w:rsidP="0033009F">
      <w:pPr>
        <w:pStyle w:val="ListParagraph"/>
        <w:spacing w:after="0"/>
        <w:ind w:firstLine="720"/>
        <w:rPr>
          <w:sz w:val="20"/>
        </w:rPr>
      </w:pPr>
      <w:r>
        <w:rPr>
          <w:sz w:val="20"/>
        </w:rPr>
        <w:t>Motion Carries</w:t>
      </w:r>
    </w:p>
    <w:p w:rsidR="00916B76" w:rsidRPr="00F92443" w:rsidP="00F92443">
      <w:pPr>
        <w:spacing w:after="0"/>
        <w:rPr>
          <w:sz w:val="20"/>
        </w:rPr>
      </w:pPr>
    </w:p>
    <w:p w:rsidR="00410A82" w:rsidP="00410A82">
      <w:pPr>
        <w:pStyle w:val="ListParagraph"/>
        <w:numPr>
          <w:ilvl w:val="1"/>
          <w:numId w:val="1"/>
        </w:numPr>
        <w:spacing w:after="0"/>
        <w:rPr>
          <w:sz w:val="20"/>
        </w:rPr>
      </w:pPr>
      <w:r w:rsidRPr="003442F1">
        <w:rPr>
          <w:sz w:val="20"/>
        </w:rPr>
        <w:t>Discuss, Review &amp; Approve Articles I-III of the Bylaws of the County of Solano Community Healthcare Board</w:t>
      </w:r>
    </w:p>
    <w:p w:rsidR="00410A82" w:rsidP="00410A82">
      <w:pPr>
        <w:pStyle w:val="ListParagraph"/>
        <w:spacing w:after="0"/>
        <w:ind w:left="1440"/>
        <w:rPr>
          <w:sz w:val="20"/>
        </w:rPr>
      </w:pPr>
    </w:p>
    <w:p w:rsidR="00116D25" w:rsidRPr="00116D25" w:rsidP="00116D25">
      <w:pPr>
        <w:pStyle w:val="ListParagraph"/>
        <w:spacing w:after="0"/>
        <w:ind w:left="1440"/>
        <w:rPr>
          <w:sz w:val="20"/>
        </w:rPr>
      </w:pPr>
      <w:r>
        <w:rPr>
          <w:sz w:val="20"/>
        </w:rPr>
        <w:t xml:space="preserve">Move motion to table </w:t>
      </w:r>
      <w:r w:rsidRPr="003442F1">
        <w:rPr>
          <w:sz w:val="20"/>
        </w:rPr>
        <w:t>Articles I-III of the Bylaws of the County of Solano Community Healthcare Board</w:t>
      </w:r>
      <w:r>
        <w:rPr>
          <w:sz w:val="20"/>
        </w:rPr>
        <w:t xml:space="preserve"> to February Board Meeting </w:t>
      </w:r>
    </w:p>
    <w:p w:rsidR="00116D25" w:rsidRPr="00F92443" w:rsidP="00116D25">
      <w:pPr>
        <w:pStyle w:val="ListParagraph"/>
        <w:spacing w:after="0"/>
        <w:ind w:firstLine="720"/>
        <w:rPr>
          <w:sz w:val="20"/>
        </w:rPr>
      </w:pPr>
      <w:r w:rsidRPr="00673801">
        <w:rPr>
          <w:sz w:val="20"/>
        </w:rPr>
        <w:t>Motion by</w:t>
      </w:r>
      <w:r>
        <w:rPr>
          <w:sz w:val="20"/>
        </w:rPr>
        <w:t xml:space="preserve"> Tracee Stacy seconded Sandra Whaley
</w:t>
      </w:r>
    </w:p>
    <w:p w:rsidR="00116D25" w:rsidP="00116D25">
      <w:pPr>
        <w:pStyle w:val="ListParagraph"/>
        <w:spacing w:after="0"/>
        <w:ind w:left="1440"/>
        <w:rPr>
          <w:sz w:val="20"/>
        </w:rPr>
      </w:pPr>
      <w:r>
        <w:rPr>
          <w:sz w:val="20"/>
        </w:rPr>
        <w:t>Discussion: None</w:t>
      </w:r>
    </w:p>
    <w:p w:rsidR="00116D25" w:rsidRPr="00FC6F9D" w:rsidP="00116D25">
      <w:pPr>
        <w:spacing w:after="0"/>
        <w:rPr>
          <w:sz w:val="20"/>
        </w:rPr>
      </w:pPr>
    </w:p>
    <w:p w:rsidR="00116D25" w:rsidP="00116D25">
      <w:pPr>
        <w:spacing w:after="0"/>
        <w:ind w:left="1440"/>
        <w:rPr>
          <w:sz w:val="20"/>
        </w:rPr>
      </w:pPr>
      <w:r w:rsidRPr="003843E8">
        <w:rPr>
          <w:sz w:val="20"/>
        </w:rPr>
        <w:t xml:space="preserve">Aye: </w:t>
      </w:r>
      <w:r>
        <w:rPr>
          <w:sz w:val="20"/>
        </w:rPr>
        <w:t xml:space="preserve">Sandra Whaley, Ruth Forney, Michael Brown, Brandon Wirth, Anthony Lofton, Katrina Morrow, Gwen Piercy, Robert </w:t>
      </w:r>
      <w:r>
        <w:rPr>
          <w:sz w:val="20"/>
        </w:rPr>
        <w:t>Wieda</w:t>
      </w:r>
      <w:r>
        <w:rPr>
          <w:sz w:val="20"/>
        </w:rPr>
        <w:t xml:space="preserve">, Miriam Johnson, Gerald </w:t>
      </w:r>
      <w:r>
        <w:rPr>
          <w:sz w:val="20"/>
        </w:rPr>
        <w:t>Hase</w:t>
      </w:r>
      <w:r>
        <w:rPr>
          <w:sz w:val="20"/>
        </w:rPr>
        <w:t>, Jim Jones</w:t>
      </w:r>
    </w:p>
    <w:p w:rsidR="00116D25" w:rsidRPr="003843E8" w:rsidP="00116D25">
      <w:pPr>
        <w:spacing w:after="0"/>
        <w:ind w:left="1440"/>
        <w:rPr>
          <w:sz w:val="20"/>
        </w:rPr>
      </w:pPr>
      <w:r>
        <w:rPr>
          <w:sz w:val="20"/>
        </w:rPr>
        <w:t xml:space="preserve">Abstain: Tracee Stacy </w:t>
      </w:r>
    </w:p>
    <w:p w:rsidR="00116D25" w:rsidP="00116D25">
      <w:pPr>
        <w:pStyle w:val="ListParagraph"/>
        <w:spacing w:after="0"/>
        <w:ind w:firstLine="720"/>
        <w:rPr>
          <w:sz w:val="20"/>
        </w:rPr>
      </w:pPr>
      <w:r w:rsidRPr="003843E8">
        <w:rPr>
          <w:sz w:val="20"/>
        </w:rPr>
        <w:t>Nay: None</w:t>
      </w:r>
    </w:p>
    <w:p w:rsidR="00116D25" w:rsidRPr="003442F1" w:rsidP="00116D25">
      <w:pPr>
        <w:pStyle w:val="ListParagraph"/>
        <w:spacing w:after="0"/>
        <w:ind w:firstLine="720"/>
        <w:rPr>
          <w:sz w:val="20"/>
        </w:rPr>
      </w:pPr>
      <w:r>
        <w:rPr>
          <w:sz w:val="20"/>
        </w:rPr>
        <w:t>Motion Carries</w:t>
      </w:r>
    </w:p>
    <w:p w:rsidR="00116D25" w:rsidRPr="00410A82" w:rsidP="00410A82">
      <w:pPr>
        <w:pStyle w:val="ListParagraph"/>
        <w:spacing w:after="0"/>
        <w:ind w:left="1440"/>
        <w:rPr>
          <w:b/>
          <w:sz w:val="20"/>
        </w:rPr>
      </w:pPr>
    </w:p>
    <w:p w:rsidR="009A69F3" w:rsidP="00F92443">
      <w:pPr>
        <w:pStyle w:val="ListParagraph"/>
        <w:numPr>
          <w:ilvl w:val="0"/>
          <w:numId w:val="1"/>
        </w:numPr>
        <w:rPr>
          <w:b/>
          <w:sz w:val="20"/>
        </w:rPr>
      </w:pPr>
      <w:r>
        <w:rPr>
          <w:b/>
          <w:sz w:val="20"/>
        </w:rPr>
        <w:t>Board Member Comments</w:t>
      </w:r>
    </w:p>
    <w:p w:rsidR="00116D25" w:rsidRPr="00116D25" w:rsidP="00116D25">
      <w:pPr>
        <w:pStyle w:val="ListParagraph"/>
        <w:rPr>
          <w:sz w:val="20"/>
        </w:rPr>
      </w:pPr>
      <w:r w:rsidRPr="00116D25">
        <w:rPr>
          <w:sz w:val="20"/>
        </w:rPr>
        <w:t>None</w:t>
      </w:r>
    </w:p>
    <w:p w:rsidR="00116D25">
      <w:pPr>
        <w:rPr>
          <w:b/>
          <w:sz w:val="20"/>
        </w:rPr>
      </w:pPr>
      <w:r>
        <w:rPr>
          <w:b/>
          <w:sz w:val="20"/>
        </w:rPr>
        <w:br w:type="page"/>
      </w:r>
    </w:p>
    <w:p w:rsidR="00116D25" w:rsidRPr="00116D25" w:rsidP="00116D25">
      <w:pPr>
        <w:pStyle w:val="ListParagraph"/>
        <w:rPr>
          <w:b/>
          <w:sz w:val="20"/>
        </w:rPr>
      </w:pPr>
    </w:p>
    <w:p w:rsidR="00410A82" w:rsidP="005509A6">
      <w:pPr>
        <w:pStyle w:val="ListParagraph"/>
        <w:numPr>
          <w:ilvl w:val="0"/>
          <w:numId w:val="1"/>
        </w:numPr>
        <w:rPr>
          <w:b/>
          <w:sz w:val="20"/>
        </w:rPr>
      </w:pPr>
      <w:r>
        <w:rPr>
          <w:b/>
          <w:sz w:val="20"/>
        </w:rPr>
        <w:t>Considerations for Future Agenda Items</w:t>
      </w:r>
    </w:p>
    <w:p w:rsidR="00410A82" w:rsidRPr="00410A82" w:rsidP="00410A82">
      <w:pPr>
        <w:numPr>
          <w:ilvl w:val="1"/>
          <w:numId w:val="17"/>
        </w:numPr>
        <w:tabs>
          <w:tab w:val="left" w:pos="1080"/>
        </w:tabs>
        <w:spacing w:after="0" w:line="240" w:lineRule="auto"/>
        <w:ind w:left="1800" w:right="720"/>
        <w:rPr>
          <w:sz w:val="20"/>
        </w:rPr>
      </w:pPr>
      <w:r w:rsidRPr="00410A82">
        <w:rPr>
          <w:sz w:val="20"/>
        </w:rPr>
        <w:t xml:space="preserve">Monthly Review of Article IV to XIII </w:t>
      </w:r>
      <w:bookmarkStart w:id="1" w:name="_Hlk28335889"/>
      <w:r w:rsidRPr="00410A82">
        <w:rPr>
          <w:sz w:val="20"/>
        </w:rPr>
        <w:t>of the Bylaws of the County of Solano Community Healthcare Board</w:t>
      </w:r>
    </w:p>
    <w:bookmarkEnd w:id="1"/>
    <w:p w:rsidR="00410A82" w:rsidRPr="00410A82" w:rsidP="00410A82">
      <w:pPr>
        <w:numPr>
          <w:ilvl w:val="1"/>
          <w:numId w:val="17"/>
        </w:numPr>
        <w:tabs>
          <w:tab w:val="left" w:pos="1080"/>
        </w:tabs>
        <w:spacing w:after="0" w:line="240" w:lineRule="auto"/>
        <w:ind w:left="1800" w:right="720"/>
        <w:rPr>
          <w:sz w:val="20"/>
        </w:rPr>
      </w:pPr>
      <w:r w:rsidRPr="00410A82">
        <w:rPr>
          <w:sz w:val="20"/>
        </w:rPr>
        <w:t xml:space="preserve">Co-Applicant Agreement Revision Discussion with Counsel </w:t>
      </w:r>
    </w:p>
    <w:p w:rsidR="00410A82" w:rsidRPr="00410A82" w:rsidP="00410A82">
      <w:pPr>
        <w:numPr>
          <w:ilvl w:val="1"/>
          <w:numId w:val="17"/>
        </w:numPr>
        <w:tabs>
          <w:tab w:val="left" w:pos="1080"/>
        </w:tabs>
        <w:spacing w:after="0" w:line="240" w:lineRule="auto"/>
        <w:ind w:left="1800" w:right="720"/>
        <w:rPr>
          <w:sz w:val="20"/>
        </w:rPr>
      </w:pPr>
      <w:r w:rsidRPr="00410A82">
        <w:rPr>
          <w:sz w:val="20"/>
        </w:rPr>
        <w:t>Health Center Marketing Campaign &amp; Website Design</w:t>
      </w:r>
    </w:p>
    <w:p w:rsidR="00410A82" w:rsidRPr="00410A82" w:rsidP="00410A82">
      <w:pPr>
        <w:numPr>
          <w:ilvl w:val="1"/>
          <w:numId w:val="17"/>
        </w:numPr>
        <w:tabs>
          <w:tab w:val="left" w:pos="1080"/>
        </w:tabs>
        <w:spacing w:after="0" w:line="240" w:lineRule="auto"/>
        <w:ind w:left="1800" w:right="720"/>
        <w:rPr>
          <w:sz w:val="20"/>
        </w:rPr>
      </w:pPr>
      <w:r w:rsidRPr="00410A82">
        <w:rPr>
          <w:sz w:val="20"/>
        </w:rPr>
        <w:t>2020 Board Member Tour of the Health Centers</w:t>
      </w:r>
    </w:p>
    <w:p w:rsidR="00410A82" w:rsidRPr="00410A82" w:rsidP="00410A82">
      <w:pPr>
        <w:numPr>
          <w:ilvl w:val="1"/>
          <w:numId w:val="17"/>
        </w:numPr>
        <w:tabs>
          <w:tab w:val="left" w:pos="1080"/>
        </w:tabs>
        <w:spacing w:after="0" w:line="240" w:lineRule="auto"/>
        <w:ind w:left="1800" w:right="720"/>
        <w:rPr>
          <w:sz w:val="20"/>
        </w:rPr>
      </w:pPr>
      <w:r w:rsidRPr="00410A82">
        <w:rPr>
          <w:sz w:val="20"/>
        </w:rPr>
        <w:t>The IHI Quadruple Aim Initiative</w:t>
      </w:r>
    </w:p>
    <w:p w:rsidR="00410A82" w:rsidRPr="00410A82" w:rsidP="00410A82">
      <w:pPr>
        <w:numPr>
          <w:ilvl w:val="1"/>
          <w:numId w:val="17"/>
        </w:numPr>
        <w:tabs>
          <w:tab w:val="left" w:pos="1080"/>
        </w:tabs>
        <w:spacing w:after="0" w:line="240" w:lineRule="auto"/>
        <w:ind w:left="1800" w:right="720"/>
        <w:rPr>
          <w:sz w:val="20"/>
        </w:rPr>
      </w:pPr>
      <w:r w:rsidRPr="00410A82">
        <w:rPr>
          <w:sz w:val="20"/>
        </w:rPr>
        <w:t>Future Member Application Review</w:t>
      </w:r>
    </w:p>
    <w:p w:rsidR="00410A82" w:rsidRPr="00410A82" w:rsidP="00410A82">
      <w:pPr>
        <w:numPr>
          <w:ilvl w:val="1"/>
          <w:numId w:val="17"/>
        </w:numPr>
        <w:tabs>
          <w:tab w:val="left" w:pos="1080"/>
        </w:tabs>
        <w:spacing w:after="0" w:line="240" w:lineRule="auto"/>
        <w:ind w:left="1800" w:right="720"/>
        <w:rPr>
          <w:sz w:val="20"/>
        </w:rPr>
      </w:pPr>
      <w:r w:rsidRPr="00410A82">
        <w:rPr>
          <w:sz w:val="20"/>
        </w:rPr>
        <w:t>Adhoc</w:t>
      </w:r>
      <w:r w:rsidRPr="00410A82">
        <w:rPr>
          <w:sz w:val="20"/>
        </w:rPr>
        <w:t xml:space="preserve"> Committees</w:t>
      </w:r>
    </w:p>
    <w:p w:rsidR="00410A82" w:rsidRPr="00410A82" w:rsidP="00410A82">
      <w:pPr>
        <w:numPr>
          <w:ilvl w:val="5"/>
          <w:numId w:val="19"/>
        </w:numPr>
        <w:tabs>
          <w:tab w:val="left" w:pos="1080"/>
        </w:tabs>
        <w:spacing w:after="0" w:line="240" w:lineRule="auto"/>
        <w:ind w:right="720"/>
        <w:rPr>
          <w:sz w:val="20"/>
        </w:rPr>
      </w:pPr>
      <w:r w:rsidRPr="00410A82">
        <w:rPr>
          <w:sz w:val="20"/>
        </w:rPr>
        <w:t>Board Member Onboarding Committee</w:t>
      </w:r>
    </w:p>
    <w:p w:rsidR="00410A82" w:rsidRPr="00410A82" w:rsidP="00410A82">
      <w:pPr>
        <w:numPr>
          <w:ilvl w:val="1"/>
          <w:numId w:val="17"/>
        </w:numPr>
        <w:tabs>
          <w:tab w:val="left" w:pos="1080"/>
        </w:tabs>
        <w:spacing w:after="0" w:line="240" w:lineRule="auto"/>
        <w:ind w:left="1800" w:right="720"/>
        <w:rPr>
          <w:sz w:val="20"/>
        </w:rPr>
      </w:pPr>
      <w:r w:rsidRPr="00410A82">
        <w:rPr>
          <w:sz w:val="20"/>
        </w:rPr>
        <w:t>Health Center Practices</w:t>
      </w:r>
    </w:p>
    <w:p w:rsidR="00410A82" w:rsidRPr="00410A82" w:rsidP="00410A82">
      <w:pPr>
        <w:numPr>
          <w:ilvl w:val="5"/>
          <w:numId w:val="18"/>
        </w:numPr>
        <w:tabs>
          <w:tab w:val="left" w:pos="1080"/>
        </w:tabs>
        <w:spacing w:after="0" w:line="240" w:lineRule="auto"/>
        <w:ind w:right="720"/>
        <w:rPr>
          <w:sz w:val="20"/>
        </w:rPr>
      </w:pPr>
      <w:r w:rsidRPr="00410A82">
        <w:rPr>
          <w:sz w:val="20"/>
        </w:rPr>
        <w:t>Patient Walk-in Wait List
</w:t>
      </w:r>
    </w:p>
    <w:p w:rsidR="00410A82" w:rsidRPr="00410A82" w:rsidP="00410A82">
      <w:pPr>
        <w:numPr>
          <w:ilvl w:val="5"/>
          <w:numId w:val="18"/>
        </w:numPr>
        <w:tabs>
          <w:tab w:val="left" w:pos="1080"/>
        </w:tabs>
        <w:spacing w:after="0" w:line="240" w:lineRule="auto"/>
        <w:ind w:right="720"/>
        <w:rPr>
          <w:sz w:val="20"/>
        </w:rPr>
      </w:pPr>
      <w:r w:rsidRPr="00410A82">
        <w:rPr>
          <w:sz w:val="20"/>
        </w:rPr>
        <w:t>Patient Welcome Packet (why filling out again?)</w:t>
      </w:r>
    </w:p>
    <w:p w:rsidR="00410A82" w:rsidRPr="00410A82" w:rsidP="00410A82">
      <w:pPr>
        <w:numPr>
          <w:ilvl w:val="5"/>
          <w:numId w:val="18"/>
        </w:numPr>
        <w:tabs>
          <w:tab w:val="left" w:pos="1080"/>
        </w:tabs>
        <w:spacing w:after="0" w:line="240" w:lineRule="auto"/>
        <w:ind w:right="720"/>
        <w:rPr>
          <w:sz w:val="20"/>
        </w:rPr>
      </w:pPr>
      <w:r w:rsidRPr="00410A82">
        <w:rPr>
          <w:sz w:val="20"/>
        </w:rPr>
        <w:t>Retention Numbers for Patient Staff</w:t>
      </w:r>
    </w:p>
    <w:p w:rsidR="00410A82" w:rsidRPr="00410A82" w:rsidP="00410A82">
      <w:pPr>
        <w:numPr>
          <w:ilvl w:val="5"/>
          <w:numId w:val="18"/>
        </w:numPr>
        <w:tabs>
          <w:tab w:val="left" w:pos="1080"/>
        </w:tabs>
        <w:spacing w:after="0" w:line="240" w:lineRule="auto"/>
        <w:ind w:right="720"/>
        <w:rPr>
          <w:sz w:val="20"/>
        </w:rPr>
      </w:pPr>
      <w:r w:rsidRPr="00410A82">
        <w:rPr>
          <w:sz w:val="20"/>
        </w:rPr>
        <w:t>Water Waste in the Bathrooms</w:t>
      </w:r>
    </w:p>
    <w:p w:rsidR="00410A82" w:rsidRPr="00410A82" w:rsidP="00410A82">
      <w:pPr>
        <w:numPr>
          <w:ilvl w:val="5"/>
          <w:numId w:val="18"/>
        </w:numPr>
        <w:tabs>
          <w:tab w:val="left" w:pos="1080"/>
        </w:tabs>
        <w:spacing w:after="0" w:line="240" w:lineRule="auto"/>
        <w:ind w:right="720"/>
        <w:rPr>
          <w:sz w:val="20"/>
        </w:rPr>
      </w:pPr>
      <w:r w:rsidRPr="00410A82">
        <w:rPr>
          <w:sz w:val="20"/>
        </w:rPr>
        <w:t>Feedback Form and Grievance Box</w:t>
      </w:r>
    </w:p>
    <w:p w:rsidR="00410A82" w:rsidRPr="00410A82" w:rsidP="00410A82">
      <w:pPr>
        <w:numPr>
          <w:ilvl w:val="5"/>
          <w:numId w:val="18"/>
        </w:numPr>
        <w:tabs>
          <w:tab w:val="left" w:pos="1080"/>
        </w:tabs>
        <w:spacing w:after="0" w:line="240" w:lineRule="auto"/>
        <w:ind w:right="720"/>
        <w:rPr>
          <w:sz w:val="20"/>
        </w:rPr>
      </w:pPr>
      <w:r w:rsidRPr="00410A82">
        <w:rPr>
          <w:sz w:val="20"/>
        </w:rPr>
        <w:t>Patient Portal</w:t>
      </w:r>
    </w:p>
    <w:p w:rsidR="00F433FA" w:rsidRPr="004D2720" w:rsidP="004D2720">
      <w:pPr>
        <w:numPr>
          <w:ilvl w:val="5"/>
          <w:numId w:val="18"/>
        </w:numPr>
        <w:tabs>
          <w:tab w:val="left" w:pos="1080"/>
        </w:tabs>
        <w:spacing w:after="0" w:line="240" w:lineRule="auto"/>
        <w:ind w:right="720"/>
        <w:rPr>
          <w:sz w:val="20"/>
        </w:rPr>
      </w:pPr>
      <w:r w:rsidRPr="00410A82">
        <w:rPr>
          <w:sz w:val="20"/>
        </w:rPr>
        <w:t>Health Center Brochure</w:t>
      </w:r>
    </w:p>
    <w:p w:rsidR="00C21021" w:rsidP="00C21021">
      <w:pPr>
        <w:pStyle w:val="ListParagraph"/>
        <w:ind w:left="1440"/>
        <w:rPr>
          <w:sz w:val="20"/>
        </w:rPr>
      </w:pPr>
    </w:p>
    <w:p w:rsidR="0004160A" w:rsidP="0004160A">
      <w:pPr>
        <w:pStyle w:val="ListParagraph"/>
        <w:numPr>
          <w:ilvl w:val="0"/>
          <w:numId w:val="1"/>
        </w:numPr>
        <w:rPr>
          <w:b/>
          <w:sz w:val="20"/>
        </w:rPr>
      </w:pPr>
      <w:r>
        <w:rPr>
          <w:b/>
          <w:sz w:val="20"/>
        </w:rPr>
        <w:t>Next Community Health Board Meeting</w:t>
      </w:r>
      <w:bookmarkStart w:id="2" w:name="_GoBack"/>
      <w:bookmarkEnd w:id="2"/>
    </w:p>
    <w:p w:rsidR="003D704D" w:rsidP="003A301A">
      <w:pPr>
        <w:spacing w:after="0"/>
        <w:ind w:left="1440" w:firstLine="720"/>
        <w:rPr>
          <w:sz w:val="20"/>
        </w:rPr>
      </w:pPr>
      <w:r>
        <w:rPr>
          <w:sz w:val="20"/>
        </w:rPr>
        <w:t>DATE: February 19</w:t>
      </w:r>
      <w:r w:rsidR="00D45789">
        <w:rPr>
          <w:sz w:val="20"/>
        </w:rPr>
        <w:t>, 2020</w:t>
      </w:r>
    </w:p>
    <w:p w:rsidR="00410A82" w:rsidRPr="003A301A" w:rsidP="00410A82">
      <w:pPr>
        <w:spacing w:after="0"/>
        <w:ind w:left="1440" w:firstLine="720"/>
        <w:rPr>
          <w:sz w:val="20"/>
        </w:rPr>
      </w:pPr>
      <w:r>
        <w:rPr>
          <w:sz w:val="20"/>
        </w:rPr>
        <w:t>START TIME</w:t>
      </w:r>
      <w:r w:rsidRPr="003A301A">
        <w:rPr>
          <w:sz w:val="20"/>
        </w:rPr>
        <w:t>: 12:00</w:t>
      </w:r>
      <w:r>
        <w:rPr>
          <w:sz w:val="20"/>
        </w:rPr>
        <w:t>pm</w:t>
      </w:r>
    </w:p>
    <w:p w:rsidR="003A301A" w:rsidRPr="003A301A" w:rsidP="00410A82">
      <w:pPr>
        <w:spacing w:after="0"/>
        <w:ind w:left="1440" w:firstLine="720"/>
        <w:rPr>
          <w:sz w:val="20"/>
        </w:rPr>
      </w:pPr>
      <w:r>
        <w:rPr>
          <w:sz w:val="20"/>
        </w:rPr>
        <w:t xml:space="preserve">LOCATION: </w:t>
      </w:r>
      <w:r w:rsidR="00D45789">
        <w:rPr>
          <w:sz w:val="20"/>
        </w:rPr>
        <w:t>2101 Courage Dr. Fairfield, CA 94533</w:t>
      </w:r>
    </w:p>
    <w:p w:rsidR="003A301A" w:rsidRPr="003A301A" w:rsidP="003A301A">
      <w:pPr>
        <w:spacing w:after="0"/>
        <w:ind w:left="1440" w:firstLine="720"/>
        <w:rPr>
          <w:sz w:val="20"/>
        </w:rPr>
      </w:pPr>
      <w:r>
        <w:rPr>
          <w:sz w:val="20"/>
        </w:rPr>
        <w:t xml:space="preserve">ROOM: </w:t>
      </w:r>
      <w:r w:rsidR="00D45789">
        <w:rPr>
          <w:sz w:val="20"/>
        </w:rPr>
        <w:t xml:space="preserve">HSS-FHS-Multipurpose Room </w:t>
      </w:r>
    </w:p>
    <w:p w:rsidR="00BE0005" w:rsidRPr="00BE0005" w:rsidP="00BE0005">
      <w:pPr>
        <w:pStyle w:val="ListParagraph"/>
        <w:ind w:left="1440"/>
        <w:rPr>
          <w:b/>
          <w:sz w:val="20"/>
        </w:rPr>
      </w:pPr>
    </w:p>
    <w:p w:rsidR="003D704D" w:rsidP="0004160A">
      <w:pPr>
        <w:pStyle w:val="ListParagraph"/>
        <w:numPr>
          <w:ilvl w:val="0"/>
          <w:numId w:val="1"/>
        </w:numPr>
        <w:rPr>
          <w:b/>
          <w:sz w:val="20"/>
        </w:rPr>
      </w:pPr>
      <w:r>
        <w:rPr>
          <w:b/>
          <w:sz w:val="20"/>
        </w:rPr>
        <w:t>Adjourn</w:t>
      </w:r>
    </w:p>
    <w:p w:rsidR="00DE2EFD" w:rsidP="00665095">
      <w:pPr>
        <w:spacing w:after="0"/>
        <w:rPr>
          <w:b/>
          <w:sz w:val="20"/>
        </w:rPr>
      </w:pPr>
      <w:r w:rsidRPr="00393830">
        <w:rPr>
          <w:b/>
          <w:sz w:val="20"/>
        </w:rPr>
        <w:t>HANDOUTS:</w:t>
      </w:r>
    </w:p>
    <w:p w:rsidR="005509A6" w:rsidRPr="005509A6" w:rsidP="005509A6">
      <w:pPr>
        <w:pStyle w:val="ListParagraph"/>
        <w:numPr>
          <w:ilvl w:val="0"/>
          <w:numId w:val="16"/>
        </w:numPr>
        <w:spacing w:after="0"/>
        <w:rPr>
          <w:sz w:val="20"/>
        </w:rPr>
      </w:pPr>
      <w:r w:rsidRPr="005509A6">
        <w:rPr>
          <w:sz w:val="20"/>
        </w:rPr>
        <w:t>Agenda</w:t>
      </w:r>
    </w:p>
    <w:p w:rsidR="005509A6" w:rsidRPr="005509A6" w:rsidP="005509A6">
      <w:pPr>
        <w:pStyle w:val="ListParagraph"/>
        <w:numPr>
          <w:ilvl w:val="0"/>
          <w:numId w:val="16"/>
        </w:numPr>
        <w:spacing w:after="0"/>
        <w:rPr>
          <w:sz w:val="20"/>
        </w:rPr>
      </w:pPr>
      <w:r>
        <w:rPr>
          <w:sz w:val="20"/>
        </w:rPr>
        <w:t>November 20, 2019</w:t>
      </w:r>
      <w:r w:rsidRPr="005509A6" w:rsidR="007B4A5E">
        <w:rPr>
          <w:sz w:val="20"/>
        </w:rPr>
        <w:t xml:space="preserve">, </w:t>
      </w:r>
      <w:r w:rsidR="00065250">
        <w:rPr>
          <w:sz w:val="20"/>
        </w:rPr>
        <w:t>M</w:t>
      </w:r>
      <w:r w:rsidRPr="005509A6" w:rsidR="007B4A5E">
        <w:rPr>
          <w:sz w:val="20"/>
        </w:rPr>
        <w:t xml:space="preserve">eeting </w:t>
      </w:r>
      <w:r w:rsidR="00065250">
        <w:rPr>
          <w:sz w:val="20"/>
        </w:rPr>
        <w:t>M</w:t>
      </w:r>
      <w:r w:rsidRPr="005509A6" w:rsidR="007B4A5E">
        <w:rPr>
          <w:sz w:val="20"/>
        </w:rPr>
        <w:t>inutes</w:t>
      </w:r>
    </w:p>
    <w:p w:rsidR="00397249" w:rsidP="005509A6">
      <w:pPr>
        <w:pStyle w:val="ListParagraph"/>
        <w:numPr>
          <w:ilvl w:val="0"/>
          <w:numId w:val="16"/>
        </w:numPr>
        <w:spacing w:after="0"/>
        <w:rPr>
          <w:sz w:val="20"/>
        </w:rPr>
      </w:pPr>
      <w:r>
        <w:rPr>
          <w:sz w:val="20"/>
        </w:rPr>
        <w:t>2020 HRSA Calendar</w:t>
      </w:r>
      <w:r w:rsidRPr="005509A6">
        <w:rPr>
          <w:sz w:val="20"/>
        </w:rPr>
        <w:t xml:space="preserve"> </w:t>
      </w:r>
    </w:p>
    <w:p w:rsidR="005509A6" w:rsidRPr="005509A6" w:rsidP="005509A6">
      <w:pPr>
        <w:pStyle w:val="ListParagraph"/>
        <w:numPr>
          <w:ilvl w:val="0"/>
          <w:numId w:val="16"/>
        </w:numPr>
        <w:spacing w:after="0"/>
        <w:rPr>
          <w:sz w:val="20"/>
        </w:rPr>
      </w:pPr>
      <w:r>
        <w:rPr>
          <w:sz w:val="20"/>
        </w:rPr>
        <w:t>New Board Member Application</w:t>
      </w:r>
    </w:p>
    <w:p w:rsidR="00065250" w:rsidRPr="00065250" w:rsidP="005509A6">
      <w:pPr>
        <w:pStyle w:val="ListParagraph"/>
        <w:numPr>
          <w:ilvl w:val="0"/>
          <w:numId w:val="16"/>
        </w:numPr>
        <w:spacing w:after="0"/>
        <w:rPr>
          <w:sz w:val="20"/>
        </w:rPr>
      </w:pPr>
      <w:r w:rsidRPr="00065250">
        <w:rPr>
          <w:sz w:val="20"/>
        </w:rPr>
        <w:t xml:space="preserve">Basic Robert’s Rules of Order </w:t>
      </w:r>
    </w:p>
    <w:p w:rsidR="005509A6" w:rsidRPr="005509A6" w:rsidP="00065250">
      <w:pPr>
        <w:pStyle w:val="ListParagraph"/>
        <w:numPr>
          <w:ilvl w:val="0"/>
          <w:numId w:val="16"/>
        </w:numPr>
        <w:spacing w:after="0"/>
        <w:rPr>
          <w:sz w:val="20"/>
        </w:rPr>
      </w:pPr>
      <w:r w:rsidRPr="00065250">
        <w:rPr>
          <w:sz w:val="20"/>
        </w:rPr>
        <w:t>Get to Know the Brown Act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B3339"/>
    <w:multiLevelType w:val="hybridMultilevel"/>
    <w:tmpl w:val="FC341D5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F146EF"/>
    <w:multiLevelType w:val="hybridMultilevel"/>
    <w:tmpl w:val="D6A28B3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F1E2BA9"/>
    <w:multiLevelType w:val="hybridMultilevel"/>
    <w:tmpl w:val="5FCC9A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F54423A"/>
    <w:multiLevelType w:val="hybridMultilevel"/>
    <w:tmpl w:val="D84C883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4">
    <w:nsid w:val="0FEC71DD"/>
    <w:multiLevelType w:val="hybridMultilevel"/>
    <w:tmpl w:val="21308158"/>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3D3F10"/>
    <w:multiLevelType w:val="hybridMultilevel"/>
    <w:tmpl w:val="1D7E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B87FFD"/>
    <w:multiLevelType w:val="hybridMultilevel"/>
    <w:tmpl w:val="9F5AC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5A7798"/>
    <w:multiLevelType w:val="hybridMultilevel"/>
    <w:tmpl w:val="37948CB0"/>
    <w:lvl w:ilvl="0">
      <w:start w:val="1"/>
      <w:numFmt w:val="lowerLetter"/>
      <w:lvlText w:val="%1)"/>
      <w:lvlJc w:val="left"/>
      <w:pPr>
        <w:ind w:left="1800" w:hanging="360"/>
      </w:pPr>
      <w:rPr>
        <w:rFonts w:asciiTheme="minorHAnsi" w:eastAsiaTheme="minorHAnsi" w:hAnsiTheme="minorHAnsi" w:cstheme="minorBid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F8F57B8"/>
    <w:multiLevelType w:val="hybridMultilevel"/>
    <w:tmpl w:val="6E007C2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5AF5B5E"/>
    <w:multiLevelType w:val="hybridMultilevel"/>
    <w:tmpl w:val="F68E70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63920AF"/>
    <w:multiLevelType w:val="multilevel"/>
    <w:tmpl w:val="DE3E94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ascii="Tahoma" w:eastAsia="Times New Roman" w:hAnsi="Tahoma" w:cs="Tahoma"/>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49640C1"/>
    <w:multiLevelType w:val="hybridMultilevel"/>
    <w:tmpl w:val="19007BAA"/>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2">
    <w:nsid w:val="589C1B79"/>
    <w:multiLevelType w:val="hybridMultilevel"/>
    <w:tmpl w:val="B7A83D9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B6904C0"/>
    <w:multiLevelType w:val="hybridMultilevel"/>
    <w:tmpl w:val="E866245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5F662173"/>
    <w:multiLevelType w:val="hybridMultilevel"/>
    <w:tmpl w:val="F1BA1D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019719A"/>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FD2F3C"/>
    <w:multiLevelType w:val="hybridMultilevel"/>
    <w:tmpl w:val="889676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9413E1B"/>
    <w:multiLevelType w:val="hybridMultilevel"/>
    <w:tmpl w:val="BA2EF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6FF602B"/>
    <w:multiLevelType w:val="multilevel"/>
    <w:tmpl w:val="D1DA1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7"/>
  </w:num>
  <w:num w:numId="4">
    <w:abstractNumId w:val="11"/>
  </w:num>
  <w:num w:numId="5">
    <w:abstractNumId w:val="2"/>
  </w:num>
  <w:num w:numId="6">
    <w:abstractNumId w:val="0"/>
  </w:num>
  <w:num w:numId="7">
    <w:abstractNumId w:val="6"/>
  </w:num>
  <w:num w:numId="8">
    <w:abstractNumId w:val="16"/>
  </w:num>
  <w:num w:numId="9">
    <w:abstractNumId w:val="3"/>
  </w:num>
  <w:num w:numId="10">
    <w:abstractNumId w:val="8"/>
  </w:num>
  <w:num w:numId="11">
    <w:abstractNumId w:val="17"/>
  </w:num>
  <w:num w:numId="12">
    <w:abstractNumId w:val="12"/>
  </w:num>
  <w:num w:numId="13">
    <w:abstractNumId w:val="9"/>
  </w:num>
  <w:num w:numId="14">
    <w:abstractNumId w:val="5"/>
  </w:num>
  <w:num w:numId="15">
    <w:abstractNumId w:val="13"/>
  </w:num>
  <w:num w:numId="16">
    <w:abstractNumId w:val="14"/>
  </w:num>
  <w:num w:numId="17">
    <w:abstractNumId w:val="1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98"/>
    <w:rsid w:val="00003018"/>
    <w:rsid w:val="000055E8"/>
    <w:rsid w:val="000130E4"/>
    <w:rsid w:val="00020AA8"/>
    <w:rsid w:val="00020CFC"/>
    <w:rsid w:val="000216E2"/>
    <w:rsid w:val="0004085B"/>
    <w:rsid w:val="0004160A"/>
    <w:rsid w:val="00045BEB"/>
    <w:rsid w:val="00046E40"/>
    <w:rsid w:val="000607C7"/>
    <w:rsid w:val="0006319E"/>
    <w:rsid w:val="00063AAB"/>
    <w:rsid w:val="00065250"/>
    <w:rsid w:val="00083B11"/>
    <w:rsid w:val="00091713"/>
    <w:rsid w:val="000918D3"/>
    <w:rsid w:val="00093EE8"/>
    <w:rsid w:val="00094C8F"/>
    <w:rsid w:val="00097543"/>
    <w:rsid w:val="000A1BEB"/>
    <w:rsid w:val="000A3D89"/>
    <w:rsid w:val="000B5FBF"/>
    <w:rsid w:val="000B6F87"/>
    <w:rsid w:val="000C0342"/>
    <w:rsid w:val="000D0751"/>
    <w:rsid w:val="000D2307"/>
    <w:rsid w:val="000D74EE"/>
    <w:rsid w:val="000E01FF"/>
    <w:rsid w:val="000E1D35"/>
    <w:rsid w:val="000E34D0"/>
    <w:rsid w:val="000F0FA0"/>
    <w:rsid w:val="000F128C"/>
    <w:rsid w:val="000F1B4F"/>
    <w:rsid w:val="000F4B51"/>
    <w:rsid w:val="000F5C14"/>
    <w:rsid w:val="00101538"/>
    <w:rsid w:val="0010443F"/>
    <w:rsid w:val="00116D25"/>
    <w:rsid w:val="00117591"/>
    <w:rsid w:val="001242F7"/>
    <w:rsid w:val="00127E7A"/>
    <w:rsid w:val="001304B6"/>
    <w:rsid w:val="00132287"/>
    <w:rsid w:val="001365E2"/>
    <w:rsid w:val="001424AF"/>
    <w:rsid w:val="0014574C"/>
    <w:rsid w:val="00145D7F"/>
    <w:rsid w:val="00156F38"/>
    <w:rsid w:val="0017080E"/>
    <w:rsid w:val="00196F2E"/>
    <w:rsid w:val="001B7AC1"/>
    <w:rsid w:val="001C569C"/>
    <w:rsid w:val="001C5809"/>
    <w:rsid w:val="001C7A3E"/>
    <w:rsid w:val="001D1D83"/>
    <w:rsid w:val="001E0BA6"/>
    <w:rsid w:val="001E2B8A"/>
    <w:rsid w:val="001E527B"/>
    <w:rsid w:val="001E7512"/>
    <w:rsid w:val="00205324"/>
    <w:rsid w:val="0020613C"/>
    <w:rsid w:val="00215FBF"/>
    <w:rsid w:val="002165D1"/>
    <w:rsid w:val="00227531"/>
    <w:rsid w:val="002352FD"/>
    <w:rsid w:val="00237527"/>
    <w:rsid w:val="00242B32"/>
    <w:rsid w:val="0024717D"/>
    <w:rsid w:val="0026347F"/>
    <w:rsid w:val="002656E5"/>
    <w:rsid w:val="00270411"/>
    <w:rsid w:val="00272112"/>
    <w:rsid w:val="00272A52"/>
    <w:rsid w:val="0027528B"/>
    <w:rsid w:val="00282856"/>
    <w:rsid w:val="00292DDC"/>
    <w:rsid w:val="002A16C4"/>
    <w:rsid w:val="002A595C"/>
    <w:rsid w:val="002B0CC2"/>
    <w:rsid w:val="002B1223"/>
    <w:rsid w:val="002B2958"/>
    <w:rsid w:val="002B633D"/>
    <w:rsid w:val="002C0AB4"/>
    <w:rsid w:val="002D0CAA"/>
    <w:rsid w:val="002D1D6C"/>
    <w:rsid w:val="002D24B3"/>
    <w:rsid w:val="002D6F32"/>
    <w:rsid w:val="002E0C4C"/>
    <w:rsid w:val="002E2E05"/>
    <w:rsid w:val="002E7827"/>
    <w:rsid w:val="002F27C3"/>
    <w:rsid w:val="00301F01"/>
    <w:rsid w:val="00303F3B"/>
    <w:rsid w:val="00304BF8"/>
    <w:rsid w:val="00322C1F"/>
    <w:rsid w:val="00325197"/>
    <w:rsid w:val="0033009F"/>
    <w:rsid w:val="003366D1"/>
    <w:rsid w:val="00336D2A"/>
    <w:rsid w:val="00337C80"/>
    <w:rsid w:val="00340D75"/>
    <w:rsid w:val="003442F1"/>
    <w:rsid w:val="00375C90"/>
    <w:rsid w:val="00377ABE"/>
    <w:rsid w:val="00377E97"/>
    <w:rsid w:val="0038268B"/>
    <w:rsid w:val="003843E8"/>
    <w:rsid w:val="003933E8"/>
    <w:rsid w:val="00393830"/>
    <w:rsid w:val="003956DB"/>
    <w:rsid w:val="00397249"/>
    <w:rsid w:val="003A0B33"/>
    <w:rsid w:val="003A301A"/>
    <w:rsid w:val="003A7675"/>
    <w:rsid w:val="003A772A"/>
    <w:rsid w:val="003B57E2"/>
    <w:rsid w:val="003B69B1"/>
    <w:rsid w:val="003C467C"/>
    <w:rsid w:val="003C649D"/>
    <w:rsid w:val="003C656F"/>
    <w:rsid w:val="003D1AB4"/>
    <w:rsid w:val="003D3294"/>
    <w:rsid w:val="003D704D"/>
    <w:rsid w:val="003D78CB"/>
    <w:rsid w:val="003E4962"/>
    <w:rsid w:val="003E6831"/>
    <w:rsid w:val="003F007E"/>
    <w:rsid w:val="003F4830"/>
    <w:rsid w:val="003F6302"/>
    <w:rsid w:val="0040108C"/>
    <w:rsid w:val="004024C3"/>
    <w:rsid w:val="00402B1A"/>
    <w:rsid w:val="00403ACF"/>
    <w:rsid w:val="004046F4"/>
    <w:rsid w:val="004055FE"/>
    <w:rsid w:val="00410A82"/>
    <w:rsid w:val="0041250A"/>
    <w:rsid w:val="004145B0"/>
    <w:rsid w:val="00445A39"/>
    <w:rsid w:val="00445D7C"/>
    <w:rsid w:val="00446AA9"/>
    <w:rsid w:val="00447638"/>
    <w:rsid w:val="00450D39"/>
    <w:rsid w:val="00452176"/>
    <w:rsid w:val="00452625"/>
    <w:rsid w:val="004548DC"/>
    <w:rsid w:val="00454EE1"/>
    <w:rsid w:val="00463607"/>
    <w:rsid w:val="00464C66"/>
    <w:rsid w:val="00475350"/>
    <w:rsid w:val="004836CD"/>
    <w:rsid w:val="00485019"/>
    <w:rsid w:val="00485B4F"/>
    <w:rsid w:val="004914F9"/>
    <w:rsid w:val="0049243F"/>
    <w:rsid w:val="004A33CE"/>
    <w:rsid w:val="004A4D7F"/>
    <w:rsid w:val="004A5C49"/>
    <w:rsid w:val="004B127C"/>
    <w:rsid w:val="004B4E4E"/>
    <w:rsid w:val="004B58E6"/>
    <w:rsid w:val="004C4BCE"/>
    <w:rsid w:val="004D1D58"/>
    <w:rsid w:val="004D1F7D"/>
    <w:rsid w:val="004D2720"/>
    <w:rsid w:val="004D57A4"/>
    <w:rsid w:val="004E0E2C"/>
    <w:rsid w:val="004E34E3"/>
    <w:rsid w:val="004E40A6"/>
    <w:rsid w:val="004E7890"/>
    <w:rsid w:val="00513321"/>
    <w:rsid w:val="005135C7"/>
    <w:rsid w:val="00527D79"/>
    <w:rsid w:val="00546C99"/>
    <w:rsid w:val="005509A6"/>
    <w:rsid w:val="005533E6"/>
    <w:rsid w:val="00554D67"/>
    <w:rsid w:val="00562277"/>
    <w:rsid w:val="00565F90"/>
    <w:rsid w:val="00566EE6"/>
    <w:rsid w:val="00567731"/>
    <w:rsid w:val="00570BBA"/>
    <w:rsid w:val="00580437"/>
    <w:rsid w:val="005B3FD9"/>
    <w:rsid w:val="005B63EC"/>
    <w:rsid w:val="005C541F"/>
    <w:rsid w:val="005D0E5D"/>
    <w:rsid w:val="005D1727"/>
    <w:rsid w:val="005D4866"/>
    <w:rsid w:val="005D7D6C"/>
    <w:rsid w:val="005D7F47"/>
    <w:rsid w:val="005E0B83"/>
    <w:rsid w:val="005E29B7"/>
    <w:rsid w:val="005E56C5"/>
    <w:rsid w:val="006034C8"/>
    <w:rsid w:val="00605025"/>
    <w:rsid w:val="00612BE1"/>
    <w:rsid w:val="00614700"/>
    <w:rsid w:val="00617C09"/>
    <w:rsid w:val="00621A6F"/>
    <w:rsid w:val="0062373C"/>
    <w:rsid w:val="00625786"/>
    <w:rsid w:val="006418E6"/>
    <w:rsid w:val="00641D39"/>
    <w:rsid w:val="00655A16"/>
    <w:rsid w:val="006620DB"/>
    <w:rsid w:val="00662871"/>
    <w:rsid w:val="00665095"/>
    <w:rsid w:val="00672631"/>
    <w:rsid w:val="00673801"/>
    <w:rsid w:val="0068418E"/>
    <w:rsid w:val="00684408"/>
    <w:rsid w:val="00687901"/>
    <w:rsid w:val="006934DD"/>
    <w:rsid w:val="00693EF7"/>
    <w:rsid w:val="00695A06"/>
    <w:rsid w:val="006A0C0A"/>
    <w:rsid w:val="006A1246"/>
    <w:rsid w:val="006B3D3F"/>
    <w:rsid w:val="006B6799"/>
    <w:rsid w:val="006C5C9A"/>
    <w:rsid w:val="006D021F"/>
    <w:rsid w:val="006D10ED"/>
    <w:rsid w:val="006D50A0"/>
    <w:rsid w:val="006E0728"/>
    <w:rsid w:val="006E07D6"/>
    <w:rsid w:val="006E4374"/>
    <w:rsid w:val="006E53EC"/>
    <w:rsid w:val="006F38E6"/>
    <w:rsid w:val="00703832"/>
    <w:rsid w:val="0071047C"/>
    <w:rsid w:val="00716478"/>
    <w:rsid w:val="00723A48"/>
    <w:rsid w:val="007258D9"/>
    <w:rsid w:val="007458F5"/>
    <w:rsid w:val="00755EA3"/>
    <w:rsid w:val="00760833"/>
    <w:rsid w:val="00762E32"/>
    <w:rsid w:val="00783043"/>
    <w:rsid w:val="007907DA"/>
    <w:rsid w:val="00793014"/>
    <w:rsid w:val="007A24D2"/>
    <w:rsid w:val="007A7DD3"/>
    <w:rsid w:val="007B42C4"/>
    <w:rsid w:val="007B4A5E"/>
    <w:rsid w:val="007C0AB4"/>
    <w:rsid w:val="007C5998"/>
    <w:rsid w:val="007D08FE"/>
    <w:rsid w:val="007D5761"/>
    <w:rsid w:val="007D57BA"/>
    <w:rsid w:val="007E49E3"/>
    <w:rsid w:val="007E4EE6"/>
    <w:rsid w:val="007F258D"/>
    <w:rsid w:val="007F49EE"/>
    <w:rsid w:val="007F6D4A"/>
    <w:rsid w:val="00800425"/>
    <w:rsid w:val="008015A2"/>
    <w:rsid w:val="008058CE"/>
    <w:rsid w:val="00806F29"/>
    <w:rsid w:val="0081263D"/>
    <w:rsid w:val="008462D7"/>
    <w:rsid w:val="00847247"/>
    <w:rsid w:val="00850C67"/>
    <w:rsid w:val="008568B8"/>
    <w:rsid w:val="00861626"/>
    <w:rsid w:val="008814DC"/>
    <w:rsid w:val="0088659F"/>
    <w:rsid w:val="008A1150"/>
    <w:rsid w:val="008A6050"/>
    <w:rsid w:val="008B771E"/>
    <w:rsid w:val="008C5EF5"/>
    <w:rsid w:val="008D407A"/>
    <w:rsid w:val="008E68CA"/>
    <w:rsid w:val="008F6516"/>
    <w:rsid w:val="0090757A"/>
    <w:rsid w:val="00916B76"/>
    <w:rsid w:val="0092259B"/>
    <w:rsid w:val="009252B4"/>
    <w:rsid w:val="00932D2F"/>
    <w:rsid w:val="00934649"/>
    <w:rsid w:val="00937A27"/>
    <w:rsid w:val="00940F3A"/>
    <w:rsid w:val="00942BD4"/>
    <w:rsid w:val="00943335"/>
    <w:rsid w:val="00945B5C"/>
    <w:rsid w:val="00946CCD"/>
    <w:rsid w:val="00952DF9"/>
    <w:rsid w:val="00954BDE"/>
    <w:rsid w:val="00962F1C"/>
    <w:rsid w:val="00965CF7"/>
    <w:rsid w:val="00975BE3"/>
    <w:rsid w:val="00975F51"/>
    <w:rsid w:val="00985C06"/>
    <w:rsid w:val="00987074"/>
    <w:rsid w:val="00994F9E"/>
    <w:rsid w:val="009A4878"/>
    <w:rsid w:val="009A69F3"/>
    <w:rsid w:val="009B1A66"/>
    <w:rsid w:val="009C1696"/>
    <w:rsid w:val="009D039C"/>
    <w:rsid w:val="009D0A5E"/>
    <w:rsid w:val="009D457E"/>
    <w:rsid w:val="009D7FC9"/>
    <w:rsid w:val="009E2B44"/>
    <w:rsid w:val="009E3337"/>
    <w:rsid w:val="009F274E"/>
    <w:rsid w:val="009F4D0E"/>
    <w:rsid w:val="009F64CC"/>
    <w:rsid w:val="00A03BD9"/>
    <w:rsid w:val="00A07841"/>
    <w:rsid w:val="00A2685E"/>
    <w:rsid w:val="00A411D1"/>
    <w:rsid w:val="00A5375B"/>
    <w:rsid w:val="00A61C5E"/>
    <w:rsid w:val="00A748DB"/>
    <w:rsid w:val="00A868AC"/>
    <w:rsid w:val="00AA27E1"/>
    <w:rsid w:val="00AC1D0E"/>
    <w:rsid w:val="00AC2DF4"/>
    <w:rsid w:val="00AD5592"/>
    <w:rsid w:val="00AD79A0"/>
    <w:rsid w:val="00AE1156"/>
    <w:rsid w:val="00AE36EC"/>
    <w:rsid w:val="00AE70CD"/>
    <w:rsid w:val="00AF093C"/>
    <w:rsid w:val="00AF143A"/>
    <w:rsid w:val="00AF45D9"/>
    <w:rsid w:val="00B00AF8"/>
    <w:rsid w:val="00B010FF"/>
    <w:rsid w:val="00B05CAD"/>
    <w:rsid w:val="00B07199"/>
    <w:rsid w:val="00B109A3"/>
    <w:rsid w:val="00B11A5F"/>
    <w:rsid w:val="00B12976"/>
    <w:rsid w:val="00B25C30"/>
    <w:rsid w:val="00B301AB"/>
    <w:rsid w:val="00B32FBC"/>
    <w:rsid w:val="00B474C7"/>
    <w:rsid w:val="00B5412D"/>
    <w:rsid w:val="00B54E3B"/>
    <w:rsid w:val="00B608DE"/>
    <w:rsid w:val="00B72317"/>
    <w:rsid w:val="00B72E54"/>
    <w:rsid w:val="00B81637"/>
    <w:rsid w:val="00B90EB5"/>
    <w:rsid w:val="00B9681C"/>
    <w:rsid w:val="00BA3D58"/>
    <w:rsid w:val="00BA5EF0"/>
    <w:rsid w:val="00BA6382"/>
    <w:rsid w:val="00BB0BA2"/>
    <w:rsid w:val="00BC578A"/>
    <w:rsid w:val="00BD05CD"/>
    <w:rsid w:val="00BD1DDD"/>
    <w:rsid w:val="00BD4EB2"/>
    <w:rsid w:val="00BE0005"/>
    <w:rsid w:val="00BE4640"/>
    <w:rsid w:val="00BF05C5"/>
    <w:rsid w:val="00C00D44"/>
    <w:rsid w:val="00C02750"/>
    <w:rsid w:val="00C03D27"/>
    <w:rsid w:val="00C042D3"/>
    <w:rsid w:val="00C10D69"/>
    <w:rsid w:val="00C11955"/>
    <w:rsid w:val="00C12595"/>
    <w:rsid w:val="00C15BA7"/>
    <w:rsid w:val="00C21021"/>
    <w:rsid w:val="00C270AF"/>
    <w:rsid w:val="00C27156"/>
    <w:rsid w:val="00C3085E"/>
    <w:rsid w:val="00C551A7"/>
    <w:rsid w:val="00C572F7"/>
    <w:rsid w:val="00C6613E"/>
    <w:rsid w:val="00C70B54"/>
    <w:rsid w:val="00C7215A"/>
    <w:rsid w:val="00C721AB"/>
    <w:rsid w:val="00C72EE1"/>
    <w:rsid w:val="00C74AD4"/>
    <w:rsid w:val="00C84385"/>
    <w:rsid w:val="00C85BD6"/>
    <w:rsid w:val="00C87999"/>
    <w:rsid w:val="00C94DA8"/>
    <w:rsid w:val="00C94E61"/>
    <w:rsid w:val="00C96552"/>
    <w:rsid w:val="00CA2A53"/>
    <w:rsid w:val="00CA6AD3"/>
    <w:rsid w:val="00CB1CBA"/>
    <w:rsid w:val="00CB42B2"/>
    <w:rsid w:val="00CC0E03"/>
    <w:rsid w:val="00CC3108"/>
    <w:rsid w:val="00CC4632"/>
    <w:rsid w:val="00CD5AF5"/>
    <w:rsid w:val="00CD6026"/>
    <w:rsid w:val="00CD6C57"/>
    <w:rsid w:val="00CE4ED0"/>
    <w:rsid w:val="00CE5C4C"/>
    <w:rsid w:val="00CF6FC0"/>
    <w:rsid w:val="00D21019"/>
    <w:rsid w:val="00D220FE"/>
    <w:rsid w:val="00D2347E"/>
    <w:rsid w:val="00D31894"/>
    <w:rsid w:val="00D32729"/>
    <w:rsid w:val="00D347FF"/>
    <w:rsid w:val="00D45789"/>
    <w:rsid w:val="00D4790E"/>
    <w:rsid w:val="00D511BC"/>
    <w:rsid w:val="00D56270"/>
    <w:rsid w:val="00D56ED3"/>
    <w:rsid w:val="00D60296"/>
    <w:rsid w:val="00D62CCD"/>
    <w:rsid w:val="00D67436"/>
    <w:rsid w:val="00D71D81"/>
    <w:rsid w:val="00D72C9C"/>
    <w:rsid w:val="00D767CF"/>
    <w:rsid w:val="00D77C79"/>
    <w:rsid w:val="00D81624"/>
    <w:rsid w:val="00D901A2"/>
    <w:rsid w:val="00D97E36"/>
    <w:rsid w:val="00D97F7E"/>
    <w:rsid w:val="00DA346D"/>
    <w:rsid w:val="00DB058F"/>
    <w:rsid w:val="00DB7E3F"/>
    <w:rsid w:val="00DC0436"/>
    <w:rsid w:val="00DC17A3"/>
    <w:rsid w:val="00DC4F56"/>
    <w:rsid w:val="00DC668D"/>
    <w:rsid w:val="00DD4CCF"/>
    <w:rsid w:val="00DD7A25"/>
    <w:rsid w:val="00DD7FE8"/>
    <w:rsid w:val="00DE1C93"/>
    <w:rsid w:val="00DE2EFD"/>
    <w:rsid w:val="00DE404F"/>
    <w:rsid w:val="00DE605E"/>
    <w:rsid w:val="00DE6FF2"/>
    <w:rsid w:val="00DF4EBA"/>
    <w:rsid w:val="00DF5784"/>
    <w:rsid w:val="00DF5ACA"/>
    <w:rsid w:val="00E01950"/>
    <w:rsid w:val="00E01EA4"/>
    <w:rsid w:val="00E02931"/>
    <w:rsid w:val="00E04B4C"/>
    <w:rsid w:val="00E04B7F"/>
    <w:rsid w:val="00E21178"/>
    <w:rsid w:val="00E21BA0"/>
    <w:rsid w:val="00E3234B"/>
    <w:rsid w:val="00E3627E"/>
    <w:rsid w:val="00E363A7"/>
    <w:rsid w:val="00E4139C"/>
    <w:rsid w:val="00E61DFB"/>
    <w:rsid w:val="00E6384D"/>
    <w:rsid w:val="00E6444F"/>
    <w:rsid w:val="00E70084"/>
    <w:rsid w:val="00E70653"/>
    <w:rsid w:val="00E710C0"/>
    <w:rsid w:val="00E72271"/>
    <w:rsid w:val="00EA6493"/>
    <w:rsid w:val="00EB0210"/>
    <w:rsid w:val="00EB05CF"/>
    <w:rsid w:val="00EB29D8"/>
    <w:rsid w:val="00EB7007"/>
    <w:rsid w:val="00EC0738"/>
    <w:rsid w:val="00EC13FF"/>
    <w:rsid w:val="00EC23D3"/>
    <w:rsid w:val="00ED4237"/>
    <w:rsid w:val="00ED54E9"/>
    <w:rsid w:val="00EF07F6"/>
    <w:rsid w:val="00EF48A4"/>
    <w:rsid w:val="00EF6F94"/>
    <w:rsid w:val="00F051DC"/>
    <w:rsid w:val="00F05854"/>
    <w:rsid w:val="00F078DE"/>
    <w:rsid w:val="00F079E7"/>
    <w:rsid w:val="00F16D2F"/>
    <w:rsid w:val="00F23FDA"/>
    <w:rsid w:val="00F242E5"/>
    <w:rsid w:val="00F26808"/>
    <w:rsid w:val="00F30442"/>
    <w:rsid w:val="00F375A3"/>
    <w:rsid w:val="00F410C2"/>
    <w:rsid w:val="00F41D0F"/>
    <w:rsid w:val="00F433FA"/>
    <w:rsid w:val="00F453AA"/>
    <w:rsid w:val="00F45EF4"/>
    <w:rsid w:val="00F501F3"/>
    <w:rsid w:val="00F5079E"/>
    <w:rsid w:val="00F6383A"/>
    <w:rsid w:val="00F64DDF"/>
    <w:rsid w:val="00F73686"/>
    <w:rsid w:val="00F74B91"/>
    <w:rsid w:val="00F75883"/>
    <w:rsid w:val="00F77C29"/>
    <w:rsid w:val="00F8019C"/>
    <w:rsid w:val="00F81EC9"/>
    <w:rsid w:val="00F868B7"/>
    <w:rsid w:val="00F8732D"/>
    <w:rsid w:val="00F92443"/>
    <w:rsid w:val="00F93DF1"/>
    <w:rsid w:val="00FA1D5A"/>
    <w:rsid w:val="00FA71D4"/>
    <w:rsid w:val="00FB0BDC"/>
    <w:rsid w:val="00FC1ADA"/>
    <w:rsid w:val="00FC2E50"/>
    <w:rsid w:val="00FC6F9D"/>
    <w:rsid w:val="00FD1A31"/>
    <w:rsid w:val="00FD4C85"/>
    <w:rsid w:val="00FD5D6C"/>
    <w:rsid w:val="00FE3747"/>
    <w:rsid w:val="00FE4C31"/>
    <w:rsid w:val="00FE77E7"/>
    <w:rsid w:val="00FF3D6B"/>
    <w:rsid w:val="00FF4C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C58AD05-9DEC-4425-841C-F29C403A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2AEE-FE13-4ECB-A57E-02EACC00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6</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Meadows, Amanda N.</dc:creator>
  <cp:lastModifiedBy>Meadows, Amanda N.</cp:lastModifiedBy>
  <cp:revision>51</cp:revision>
  <dcterms:created xsi:type="dcterms:W3CDTF">2019-11-26T22:54:00Z</dcterms:created>
  <dcterms:modified xsi:type="dcterms:W3CDTF">2020-01-30T19:44:00Z</dcterms:modified>
</cp:coreProperties>
</file>