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F144" w14:textId="389018D4" w:rsidR="00842540" w:rsidRPr="004E4959" w:rsidRDefault="004E4959" w:rsidP="00842540">
      <w:pPr>
        <w:jc w:val="center"/>
        <w:rPr>
          <w:rFonts w:ascii="Arial" w:hAnsi="Arial" w:cs="Arial"/>
        </w:rPr>
      </w:pPr>
      <w:r w:rsidRPr="004E4959">
        <w:rPr>
          <w:rFonts w:ascii="Arial" w:hAnsi="Arial" w:cs="Arial"/>
        </w:rPr>
        <w:t>February 19, 2020</w:t>
      </w:r>
    </w:p>
    <w:p w14:paraId="1E29A2DC" w14:textId="5292F973" w:rsidR="00761C83" w:rsidRPr="004E4959" w:rsidRDefault="0082055F" w:rsidP="00761C83">
      <w:pPr>
        <w:jc w:val="center"/>
        <w:rPr>
          <w:rFonts w:ascii="Arial" w:hAnsi="Arial" w:cs="Arial"/>
        </w:rPr>
      </w:pPr>
      <w:r w:rsidRPr="004E4959">
        <w:rPr>
          <w:rFonts w:ascii="Arial" w:hAnsi="Arial" w:cs="Arial"/>
        </w:rPr>
        <w:t>1</w:t>
      </w:r>
      <w:r w:rsidR="00715263" w:rsidRPr="004E4959">
        <w:rPr>
          <w:rFonts w:ascii="Arial" w:hAnsi="Arial" w:cs="Arial"/>
        </w:rPr>
        <w:t>2</w:t>
      </w:r>
      <w:r w:rsidRPr="004E4959">
        <w:rPr>
          <w:rFonts w:ascii="Arial" w:hAnsi="Arial" w:cs="Arial"/>
        </w:rPr>
        <w:t>:0</w:t>
      </w:r>
      <w:r w:rsidR="00461917" w:rsidRPr="004E4959">
        <w:rPr>
          <w:rFonts w:ascii="Arial" w:hAnsi="Arial" w:cs="Arial"/>
        </w:rPr>
        <w:t>0 pm-</w:t>
      </w:r>
      <w:r w:rsidR="00715263" w:rsidRPr="004E4959">
        <w:rPr>
          <w:rFonts w:ascii="Arial" w:hAnsi="Arial" w:cs="Arial"/>
        </w:rPr>
        <w:t>2</w:t>
      </w:r>
      <w:r w:rsidR="00842540" w:rsidRPr="004E4959">
        <w:rPr>
          <w:rFonts w:ascii="Arial" w:hAnsi="Arial" w:cs="Arial"/>
        </w:rPr>
        <w:t>:</w:t>
      </w:r>
      <w:r w:rsidRPr="004E4959">
        <w:rPr>
          <w:rFonts w:ascii="Arial" w:hAnsi="Arial" w:cs="Arial"/>
        </w:rPr>
        <w:t>0</w:t>
      </w:r>
      <w:r w:rsidR="003B61F6" w:rsidRPr="004E4959">
        <w:rPr>
          <w:rFonts w:ascii="Arial" w:hAnsi="Arial" w:cs="Arial"/>
        </w:rPr>
        <w:t>0</w:t>
      </w:r>
      <w:r w:rsidR="00842540" w:rsidRPr="004E4959">
        <w:rPr>
          <w:rFonts w:ascii="Arial" w:hAnsi="Arial" w:cs="Arial"/>
        </w:rPr>
        <w:t xml:space="preserve"> pm</w:t>
      </w:r>
    </w:p>
    <w:p w14:paraId="3E598DA4" w14:textId="77777777" w:rsidR="00847EE4" w:rsidRPr="004E4959" w:rsidRDefault="00E3224F" w:rsidP="00671EB3">
      <w:pPr>
        <w:jc w:val="center"/>
        <w:rPr>
          <w:rFonts w:ascii="Arial" w:hAnsi="Arial" w:cs="Arial"/>
        </w:rPr>
      </w:pPr>
      <w:r w:rsidRPr="004E4959">
        <w:rPr>
          <w:rFonts w:ascii="Arial" w:hAnsi="Arial" w:cs="Arial"/>
        </w:rPr>
        <w:t>2</w:t>
      </w:r>
      <w:r w:rsidR="00A66ABF" w:rsidRPr="004E4959">
        <w:rPr>
          <w:rFonts w:ascii="Arial" w:hAnsi="Arial" w:cs="Arial"/>
        </w:rPr>
        <w:t>101 Courage Drive, Fairfield, CA</w:t>
      </w:r>
      <w:r w:rsidRPr="004E4959">
        <w:rPr>
          <w:rFonts w:ascii="Arial" w:hAnsi="Arial" w:cs="Arial"/>
        </w:rPr>
        <w:t xml:space="preserve"> 94533</w:t>
      </w:r>
    </w:p>
    <w:p w14:paraId="0C9B9D81" w14:textId="65257976" w:rsidR="00214FA6" w:rsidRPr="004E4959" w:rsidRDefault="00936A4F" w:rsidP="00214FA6">
      <w:pPr>
        <w:jc w:val="center"/>
        <w:rPr>
          <w:rFonts w:ascii="Arial" w:hAnsi="Arial" w:cs="Arial"/>
        </w:rPr>
      </w:pPr>
      <w:r w:rsidRPr="004E4959">
        <w:rPr>
          <w:rFonts w:ascii="Arial" w:hAnsi="Arial" w:cs="Arial"/>
        </w:rPr>
        <w:t xml:space="preserve">Room Location: </w:t>
      </w:r>
      <w:r w:rsidR="00214FA6" w:rsidRPr="004E4959">
        <w:rPr>
          <w:rFonts w:ascii="Arial" w:hAnsi="Arial" w:cs="Arial"/>
        </w:rPr>
        <w:t>Multi-Purpose Room</w:t>
      </w:r>
    </w:p>
    <w:p w14:paraId="48F617EF" w14:textId="14E0F555" w:rsidR="00E74311" w:rsidRPr="004E4959" w:rsidRDefault="009B54AB" w:rsidP="00B90861">
      <w:pPr>
        <w:rPr>
          <w:rFonts w:ascii="Arial" w:hAnsi="Arial" w:cs="Arial"/>
        </w:rPr>
      </w:pPr>
      <w:r w:rsidRPr="004E4959">
        <w:rPr>
          <w:rFonts w:ascii="Arial" w:hAnsi="Arial" w:cs="Arial"/>
          <w:noProof/>
        </w:rPr>
        <mc:AlternateContent>
          <mc:Choice Requires="wps">
            <w:drawing>
              <wp:anchor distT="0" distB="0" distL="114300" distR="114300" simplePos="0" relativeHeight="251657728" behindDoc="0" locked="0" layoutInCell="1" allowOverlap="1" wp14:anchorId="718A2F60" wp14:editId="1025CAC7">
                <wp:simplePos x="0" y="0"/>
                <wp:positionH relativeFrom="column">
                  <wp:posOffset>28575</wp:posOffset>
                </wp:positionH>
                <wp:positionV relativeFrom="paragraph">
                  <wp:posOffset>69215</wp:posOffset>
                </wp:positionV>
                <wp:extent cx="691515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BCD2F" id="_x0000_t32" coordsize="21600,21600" o:spt="32" o:oned="t" path="m,l21600,21600e" filled="f">
                <v:path arrowok="t" fillok="f" o:connecttype="none"/>
                <o:lock v:ext="edit" shapetype="t"/>
              </v:shapetype>
              <v:shape id="AutoShape 4" o:spid="_x0000_s1026" type="#_x0000_t32" style="position:absolute;margin-left:2.25pt;margin-top:5.45pt;width:54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N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43yZzb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"/>
            </w:pict>
          </mc:Fallback>
        </mc:AlternateContent>
      </w:r>
    </w:p>
    <w:p w14:paraId="2400FCE6" w14:textId="59A8FF4B" w:rsidR="00842540" w:rsidRPr="004E4959" w:rsidRDefault="0068333D" w:rsidP="00B90861">
      <w:pPr>
        <w:jc w:val="center"/>
        <w:rPr>
          <w:rFonts w:ascii="Arial" w:hAnsi="Arial" w:cs="Arial"/>
          <w:b/>
        </w:rPr>
      </w:pPr>
      <w:r w:rsidRPr="004E4959">
        <w:rPr>
          <w:rFonts w:ascii="Arial" w:hAnsi="Arial" w:cs="Arial"/>
          <w:b/>
        </w:rPr>
        <w:t>AGENDA</w:t>
      </w:r>
    </w:p>
    <w:p w14:paraId="7D885594" w14:textId="77777777" w:rsidR="00740D66" w:rsidRPr="004E4959" w:rsidRDefault="00740D66" w:rsidP="004E4959">
      <w:pPr>
        <w:tabs>
          <w:tab w:val="left" w:pos="1440"/>
        </w:tabs>
        <w:ind w:right="720"/>
        <w:rPr>
          <w:rFonts w:ascii="Arial" w:hAnsi="Arial" w:cs="Arial"/>
          <w:b/>
        </w:rPr>
      </w:pPr>
    </w:p>
    <w:p w14:paraId="01781C26" w14:textId="7CC97062" w:rsidR="009868BE" w:rsidRPr="004E4959" w:rsidRDefault="009868BE" w:rsidP="00205C69">
      <w:pPr>
        <w:numPr>
          <w:ilvl w:val="0"/>
          <w:numId w:val="46"/>
        </w:numPr>
        <w:tabs>
          <w:tab w:val="left" w:pos="1440"/>
        </w:tabs>
        <w:ind w:right="720" w:firstLine="360"/>
        <w:rPr>
          <w:rFonts w:ascii="Arial" w:hAnsi="Arial" w:cs="Arial"/>
          <w:b/>
        </w:rPr>
      </w:pPr>
      <w:r w:rsidRPr="004E4959">
        <w:rPr>
          <w:rFonts w:ascii="Arial" w:hAnsi="Arial" w:cs="Arial"/>
          <w:b/>
        </w:rPr>
        <w:t>C</w:t>
      </w:r>
      <w:r w:rsidR="00CE550C" w:rsidRPr="004E4959">
        <w:rPr>
          <w:rFonts w:ascii="Arial" w:hAnsi="Arial" w:cs="Arial"/>
          <w:b/>
        </w:rPr>
        <w:t>ALL TO ORDER</w:t>
      </w:r>
      <w:r w:rsidR="00BD6CA0" w:rsidRPr="004E4959">
        <w:rPr>
          <w:rFonts w:ascii="Arial" w:hAnsi="Arial" w:cs="Arial"/>
          <w:b/>
        </w:rPr>
        <w:t xml:space="preserve"> – 1</w:t>
      </w:r>
      <w:r w:rsidR="00715263" w:rsidRPr="004E4959">
        <w:rPr>
          <w:rFonts w:ascii="Arial" w:hAnsi="Arial" w:cs="Arial"/>
          <w:b/>
        </w:rPr>
        <w:t>2</w:t>
      </w:r>
      <w:r w:rsidR="00BD6CA0" w:rsidRPr="004E4959">
        <w:rPr>
          <w:rFonts w:ascii="Arial" w:hAnsi="Arial" w:cs="Arial"/>
          <w:b/>
        </w:rPr>
        <w:t>:</w:t>
      </w:r>
      <w:r w:rsidR="00583D66">
        <w:rPr>
          <w:rFonts w:ascii="Arial" w:hAnsi="Arial" w:cs="Arial"/>
          <w:b/>
        </w:rPr>
        <w:t>00</w:t>
      </w:r>
      <w:r w:rsidR="00740D66" w:rsidRPr="004E4959">
        <w:rPr>
          <w:rFonts w:ascii="Arial" w:hAnsi="Arial" w:cs="Arial"/>
          <w:b/>
        </w:rPr>
        <w:t xml:space="preserve"> </w:t>
      </w:r>
      <w:r w:rsidR="00BD6CA0" w:rsidRPr="004E4959">
        <w:rPr>
          <w:rFonts w:ascii="Arial" w:hAnsi="Arial" w:cs="Arial"/>
          <w:b/>
        </w:rPr>
        <w:t>PM</w:t>
      </w:r>
    </w:p>
    <w:p w14:paraId="77DC8032" w14:textId="77777777" w:rsidR="009868BE" w:rsidRPr="004E4959" w:rsidRDefault="009868BE" w:rsidP="00205C69">
      <w:pPr>
        <w:numPr>
          <w:ilvl w:val="1"/>
          <w:numId w:val="46"/>
        </w:numPr>
        <w:tabs>
          <w:tab w:val="left" w:pos="1080"/>
        </w:tabs>
        <w:ind w:left="1800" w:right="720"/>
        <w:rPr>
          <w:rFonts w:ascii="Arial" w:hAnsi="Arial" w:cs="Arial"/>
        </w:rPr>
      </w:pPr>
      <w:r w:rsidRPr="004E4959">
        <w:rPr>
          <w:rFonts w:ascii="Arial" w:hAnsi="Arial" w:cs="Arial"/>
        </w:rPr>
        <w:t>Welcome</w:t>
      </w:r>
    </w:p>
    <w:p w14:paraId="612EE650" w14:textId="77777777" w:rsidR="009868BE" w:rsidRPr="004E4959" w:rsidRDefault="009868BE" w:rsidP="00205C69">
      <w:pPr>
        <w:numPr>
          <w:ilvl w:val="1"/>
          <w:numId w:val="46"/>
        </w:numPr>
        <w:tabs>
          <w:tab w:val="left" w:pos="1080"/>
        </w:tabs>
        <w:ind w:left="1800" w:right="720"/>
        <w:rPr>
          <w:rFonts w:ascii="Arial" w:hAnsi="Arial" w:cs="Arial"/>
        </w:rPr>
      </w:pPr>
      <w:r w:rsidRPr="004E4959">
        <w:rPr>
          <w:rFonts w:ascii="Arial" w:hAnsi="Arial" w:cs="Arial"/>
        </w:rPr>
        <w:t>Roll Call</w:t>
      </w:r>
    </w:p>
    <w:p w14:paraId="5F4682DF" w14:textId="77777777" w:rsidR="009868BE" w:rsidRPr="004E4959" w:rsidRDefault="009868BE" w:rsidP="00205C69">
      <w:pPr>
        <w:tabs>
          <w:tab w:val="left" w:pos="1080"/>
        </w:tabs>
        <w:ind w:left="2520" w:right="720" w:firstLine="360"/>
        <w:rPr>
          <w:rFonts w:ascii="Arial" w:hAnsi="Arial" w:cs="Arial"/>
          <w:b/>
        </w:rPr>
      </w:pPr>
    </w:p>
    <w:p w14:paraId="0C007E1A" w14:textId="77777777" w:rsidR="00583D66" w:rsidRDefault="00583D66" w:rsidP="00583D66">
      <w:pPr>
        <w:numPr>
          <w:ilvl w:val="0"/>
          <w:numId w:val="46"/>
        </w:numPr>
        <w:tabs>
          <w:tab w:val="left" w:pos="1440"/>
        </w:tabs>
        <w:spacing w:line="360" w:lineRule="auto"/>
        <w:ind w:right="720" w:firstLine="360"/>
        <w:rPr>
          <w:rFonts w:ascii="Arial" w:hAnsi="Arial" w:cs="Arial"/>
          <w:b/>
        </w:rPr>
      </w:pPr>
      <w:r w:rsidRPr="00583D66">
        <w:rPr>
          <w:rFonts w:ascii="Arial" w:hAnsi="Arial" w:cs="Arial"/>
          <w:b/>
        </w:rPr>
        <w:t xml:space="preserve">CLOSED SESSION: PERSONNEL REVIEW </w:t>
      </w:r>
    </w:p>
    <w:p w14:paraId="1ED7EE99" w14:textId="5DE6132E" w:rsidR="009868BE" w:rsidRDefault="00400A8F" w:rsidP="00583D66">
      <w:pPr>
        <w:numPr>
          <w:ilvl w:val="0"/>
          <w:numId w:val="46"/>
        </w:numPr>
        <w:tabs>
          <w:tab w:val="left" w:pos="1440"/>
        </w:tabs>
        <w:spacing w:line="360" w:lineRule="auto"/>
        <w:ind w:right="720" w:firstLine="360"/>
        <w:rPr>
          <w:rFonts w:ascii="Arial" w:hAnsi="Arial" w:cs="Arial"/>
          <w:b/>
        </w:rPr>
      </w:pPr>
      <w:r w:rsidRPr="004E4959">
        <w:rPr>
          <w:rFonts w:ascii="Arial" w:hAnsi="Arial" w:cs="Arial"/>
          <w:b/>
        </w:rPr>
        <w:t>APPROVAL OF THE AGENDA</w:t>
      </w:r>
    </w:p>
    <w:p w14:paraId="79033FA1" w14:textId="3D72B6DA" w:rsidR="009868BE" w:rsidRPr="00583D66" w:rsidRDefault="00740D66" w:rsidP="00583D66">
      <w:pPr>
        <w:numPr>
          <w:ilvl w:val="0"/>
          <w:numId w:val="46"/>
        </w:numPr>
        <w:tabs>
          <w:tab w:val="left" w:pos="1440"/>
        </w:tabs>
        <w:spacing w:line="360" w:lineRule="auto"/>
        <w:ind w:right="720" w:firstLine="360"/>
        <w:rPr>
          <w:rFonts w:ascii="Arial" w:hAnsi="Arial" w:cs="Arial"/>
          <w:b/>
        </w:rPr>
      </w:pPr>
      <w:r w:rsidRPr="00583D66">
        <w:rPr>
          <w:rFonts w:ascii="Arial" w:hAnsi="Arial" w:cs="Arial"/>
          <w:b/>
        </w:rPr>
        <w:t xml:space="preserve">APPROVAL OF THE </w:t>
      </w:r>
      <w:r w:rsidR="004E4959" w:rsidRPr="00583D66">
        <w:rPr>
          <w:rFonts w:ascii="Arial" w:hAnsi="Arial" w:cs="Arial"/>
          <w:b/>
        </w:rPr>
        <w:t>January 20, 2020</w:t>
      </w:r>
      <w:r w:rsidR="009868BE" w:rsidRPr="00583D66">
        <w:rPr>
          <w:rFonts w:ascii="Arial" w:hAnsi="Arial" w:cs="Arial"/>
          <w:b/>
        </w:rPr>
        <w:t xml:space="preserve"> </w:t>
      </w:r>
      <w:r w:rsidR="00400A8F" w:rsidRPr="00583D66">
        <w:rPr>
          <w:rFonts w:ascii="Arial" w:hAnsi="Arial" w:cs="Arial"/>
          <w:b/>
        </w:rPr>
        <w:t>MEETING MINUTES</w:t>
      </w:r>
    </w:p>
    <w:p w14:paraId="0CAD050B" w14:textId="77777777" w:rsidR="009868BE" w:rsidRPr="004E4959" w:rsidRDefault="009868BE" w:rsidP="00205C69">
      <w:pPr>
        <w:pStyle w:val="ListParagraph"/>
        <w:tabs>
          <w:tab w:val="left" w:pos="1440"/>
        </w:tabs>
        <w:ind w:right="720" w:firstLine="360"/>
        <w:rPr>
          <w:rFonts w:ascii="Arial" w:hAnsi="Arial" w:cs="Arial"/>
          <w:b/>
        </w:rPr>
      </w:pPr>
    </w:p>
    <w:p w14:paraId="64A72CB8" w14:textId="0F07BECE" w:rsidR="004E1873" w:rsidRPr="004E4959" w:rsidRDefault="009868BE" w:rsidP="00205C69">
      <w:pPr>
        <w:numPr>
          <w:ilvl w:val="0"/>
          <w:numId w:val="46"/>
        </w:numPr>
        <w:tabs>
          <w:tab w:val="left" w:pos="1440"/>
        </w:tabs>
        <w:ind w:right="720" w:firstLine="360"/>
        <w:rPr>
          <w:rFonts w:ascii="Arial" w:hAnsi="Arial" w:cs="Arial"/>
          <w:b/>
        </w:rPr>
      </w:pPr>
      <w:r w:rsidRPr="004E4959">
        <w:rPr>
          <w:rFonts w:ascii="Arial" w:hAnsi="Arial" w:cs="Arial"/>
          <w:b/>
        </w:rPr>
        <w:t>PUBLIC</w:t>
      </w:r>
      <w:r w:rsidR="00C214A3" w:rsidRPr="004E4959">
        <w:rPr>
          <w:rFonts w:ascii="Arial" w:hAnsi="Arial" w:cs="Arial"/>
          <w:b/>
        </w:rPr>
        <w:t xml:space="preserve"> COMMENT</w:t>
      </w:r>
    </w:p>
    <w:p w14:paraId="7C6B71BF" w14:textId="61A16A80" w:rsidR="004E1873" w:rsidRPr="004E4959" w:rsidRDefault="00F2329D" w:rsidP="00205C69">
      <w:pPr>
        <w:tabs>
          <w:tab w:val="left" w:pos="1440"/>
        </w:tabs>
        <w:ind w:left="1440" w:right="720"/>
        <w:rPr>
          <w:rFonts w:ascii="Arial" w:hAnsi="Arial" w:cs="Arial"/>
        </w:rPr>
      </w:pPr>
      <w:r w:rsidRPr="004E4959">
        <w:rPr>
          <w:rFonts w:ascii="Arial" w:hAnsi="Arial" w:cs="Arial"/>
        </w:rPr>
        <w:t>This is the</w:t>
      </w:r>
      <w:r w:rsidR="004E1873" w:rsidRPr="004E4959">
        <w:rPr>
          <w:rFonts w:ascii="Arial" w:hAnsi="Arial" w:cs="Arial"/>
        </w:rPr>
        <w:t xml:space="preserve"> opportunity</w:t>
      </w:r>
      <w:r w:rsidRPr="004E4959">
        <w:rPr>
          <w:rFonts w:ascii="Arial" w:hAnsi="Arial" w:cs="Arial"/>
        </w:rPr>
        <w:t xml:space="preserve"> for the Public</w:t>
      </w:r>
      <w:r w:rsidR="004E1873" w:rsidRPr="004E4959">
        <w:rPr>
          <w:rFonts w:ascii="Arial" w:hAnsi="Arial" w:cs="Arial"/>
        </w:rPr>
        <w:t xml:space="preserve"> to address the Board on a matter not listed on the Agenda, but it must be within the subject matter jurisdiction of the Board. Please submit a Speaker Card before the first speaker is called and limit </w:t>
      </w:r>
      <w:r w:rsidRPr="004E4959">
        <w:rPr>
          <w:rFonts w:ascii="Arial" w:hAnsi="Arial" w:cs="Arial"/>
        </w:rPr>
        <w:t xml:space="preserve">the </w:t>
      </w:r>
      <w:r w:rsidR="004E1873" w:rsidRPr="004E4959">
        <w:rPr>
          <w:rFonts w:ascii="Arial" w:hAnsi="Arial" w:cs="Arial"/>
        </w:rPr>
        <w:t>comments to three</w:t>
      </w:r>
      <w:r w:rsidR="00C214A3" w:rsidRPr="004E4959">
        <w:rPr>
          <w:rFonts w:ascii="Arial" w:hAnsi="Arial" w:cs="Arial"/>
        </w:rPr>
        <w:t xml:space="preserve"> (3)</w:t>
      </w:r>
      <w:r w:rsidR="004E1873" w:rsidRPr="004E4959">
        <w:rPr>
          <w:rFonts w:ascii="Arial" w:hAnsi="Arial" w:cs="Arial"/>
        </w:rPr>
        <w:t xml:space="preserve"> minutes.</w:t>
      </w:r>
      <w:bookmarkStart w:id="0" w:name="_GoBack"/>
      <w:bookmarkEnd w:id="0"/>
    </w:p>
    <w:p w14:paraId="40F7A399" w14:textId="77777777" w:rsidR="00163F4E" w:rsidRPr="004E4959" w:rsidRDefault="00163F4E" w:rsidP="00205C69">
      <w:pPr>
        <w:pStyle w:val="ListParagraph"/>
        <w:tabs>
          <w:tab w:val="left" w:pos="1440"/>
        </w:tabs>
        <w:ind w:right="720" w:firstLine="360"/>
        <w:rPr>
          <w:rFonts w:ascii="Arial" w:hAnsi="Arial" w:cs="Arial"/>
          <w:b/>
        </w:rPr>
      </w:pPr>
    </w:p>
    <w:p w14:paraId="461F4DD1" w14:textId="12E73FE6" w:rsidR="004C25E2" w:rsidRPr="004E4959" w:rsidRDefault="00AD1C30" w:rsidP="004C25E2">
      <w:pPr>
        <w:numPr>
          <w:ilvl w:val="0"/>
          <w:numId w:val="46"/>
        </w:numPr>
        <w:tabs>
          <w:tab w:val="left" w:pos="1440"/>
        </w:tabs>
        <w:ind w:right="720" w:firstLine="360"/>
        <w:rPr>
          <w:rFonts w:ascii="Arial" w:hAnsi="Arial" w:cs="Arial"/>
          <w:b/>
        </w:rPr>
      </w:pPr>
      <w:r>
        <w:rPr>
          <w:rFonts w:ascii="Arial" w:hAnsi="Arial" w:cs="Arial"/>
          <w:b/>
        </w:rPr>
        <w:t>PROJECT DIRECTOR</w:t>
      </w:r>
      <w:r w:rsidR="004C25E2" w:rsidRPr="004E4959">
        <w:rPr>
          <w:rFonts w:ascii="Arial" w:hAnsi="Arial" w:cs="Arial"/>
          <w:b/>
        </w:rPr>
        <w:t>/CHIEF EXECUTIVE OFFICER</w:t>
      </w:r>
      <w:r w:rsidR="00992327" w:rsidRPr="004E4959">
        <w:rPr>
          <w:rFonts w:ascii="Arial" w:hAnsi="Arial" w:cs="Arial"/>
          <w:b/>
        </w:rPr>
        <w:t xml:space="preserve"> REPORT</w:t>
      </w:r>
    </w:p>
    <w:p w14:paraId="2EB261E9" w14:textId="322930A6" w:rsidR="004C25E2" w:rsidRPr="004E4959" w:rsidRDefault="004C25E2" w:rsidP="002D5F72">
      <w:pPr>
        <w:pStyle w:val="ListParagraph"/>
        <w:numPr>
          <w:ilvl w:val="4"/>
          <w:numId w:val="46"/>
        </w:numPr>
        <w:tabs>
          <w:tab w:val="left" w:pos="1440"/>
        </w:tabs>
        <w:ind w:right="720"/>
        <w:rPr>
          <w:rFonts w:ascii="Arial" w:hAnsi="Arial" w:cs="Arial"/>
        </w:rPr>
      </w:pPr>
      <w:r w:rsidRPr="004E4959">
        <w:rPr>
          <w:rFonts w:ascii="Arial" w:hAnsi="Arial" w:cs="Arial"/>
        </w:rPr>
        <w:t>Vacancies &amp; Recruitment</w:t>
      </w:r>
    </w:p>
    <w:p w14:paraId="713C0EA4" w14:textId="25C43276" w:rsidR="004C25E2" w:rsidRPr="004E4959" w:rsidRDefault="004C25E2" w:rsidP="002D5F72">
      <w:pPr>
        <w:pStyle w:val="ListParagraph"/>
        <w:numPr>
          <w:ilvl w:val="4"/>
          <w:numId w:val="46"/>
        </w:numPr>
        <w:tabs>
          <w:tab w:val="left" w:pos="1440"/>
        </w:tabs>
        <w:ind w:right="720"/>
        <w:rPr>
          <w:rFonts w:ascii="Arial" w:hAnsi="Arial" w:cs="Arial"/>
        </w:rPr>
      </w:pPr>
      <w:r w:rsidRPr="004E4959">
        <w:rPr>
          <w:rFonts w:ascii="Arial" w:hAnsi="Arial" w:cs="Arial"/>
        </w:rPr>
        <w:t>Contracting (New &amp; Renewal)</w:t>
      </w:r>
    </w:p>
    <w:p w14:paraId="3960C76D" w14:textId="4ED078AD" w:rsidR="00A878B6" w:rsidRPr="004E4959" w:rsidRDefault="002D5F72" w:rsidP="002D5F72">
      <w:pPr>
        <w:pStyle w:val="ListParagraph"/>
        <w:numPr>
          <w:ilvl w:val="4"/>
          <w:numId w:val="46"/>
        </w:numPr>
        <w:tabs>
          <w:tab w:val="left" w:pos="1440"/>
        </w:tabs>
        <w:ind w:right="720"/>
        <w:rPr>
          <w:rFonts w:ascii="Arial" w:hAnsi="Arial" w:cs="Arial"/>
        </w:rPr>
      </w:pPr>
      <w:r w:rsidRPr="004E4959">
        <w:rPr>
          <w:rFonts w:ascii="Arial" w:hAnsi="Arial" w:cs="Arial"/>
        </w:rPr>
        <w:t>2020 NACHC &amp; CPCA Conferences, number of board attendees to each conference</w:t>
      </w:r>
    </w:p>
    <w:p w14:paraId="5EC0CC36" w14:textId="5864E1CD" w:rsidR="002D5F72" w:rsidRPr="004E4959" w:rsidRDefault="002D5F72" w:rsidP="002D5F72">
      <w:pPr>
        <w:pStyle w:val="ListParagraph"/>
        <w:numPr>
          <w:ilvl w:val="5"/>
          <w:numId w:val="46"/>
        </w:numPr>
        <w:tabs>
          <w:tab w:val="left" w:pos="1440"/>
        </w:tabs>
        <w:ind w:right="720"/>
        <w:rPr>
          <w:rFonts w:ascii="Arial" w:hAnsi="Arial" w:cs="Arial"/>
        </w:rPr>
      </w:pPr>
      <w:r w:rsidRPr="004E4959">
        <w:rPr>
          <w:rFonts w:ascii="Arial" w:hAnsi="Arial" w:cs="Arial"/>
        </w:rPr>
        <w:t xml:space="preserve">NACHC (National Conference): August 30 – Sept 1, San Diego, CA </w:t>
      </w:r>
    </w:p>
    <w:p w14:paraId="2A5F68AD" w14:textId="74DD9026" w:rsidR="002D5F72" w:rsidRPr="004E4959" w:rsidRDefault="002D5F72" w:rsidP="002D5F72">
      <w:pPr>
        <w:pStyle w:val="ListParagraph"/>
        <w:numPr>
          <w:ilvl w:val="5"/>
          <w:numId w:val="46"/>
        </w:numPr>
        <w:tabs>
          <w:tab w:val="left" w:pos="1440"/>
        </w:tabs>
        <w:ind w:right="720"/>
        <w:rPr>
          <w:rFonts w:ascii="Arial" w:hAnsi="Arial" w:cs="Arial"/>
        </w:rPr>
      </w:pPr>
      <w:r w:rsidRPr="004E4959">
        <w:rPr>
          <w:rFonts w:ascii="Arial" w:hAnsi="Arial" w:cs="Arial"/>
        </w:rPr>
        <w:t xml:space="preserve">CPCA (State Conference): </w:t>
      </w:r>
      <w:r w:rsidR="004C25E2" w:rsidRPr="004E4959">
        <w:rPr>
          <w:rFonts w:ascii="Arial" w:hAnsi="Arial" w:cs="Arial"/>
        </w:rPr>
        <w:t>October 15 – 16, Los Angeles, CA</w:t>
      </w:r>
    </w:p>
    <w:p w14:paraId="332CF68A" w14:textId="653CD3DC" w:rsidR="004E4959" w:rsidRPr="004E4959" w:rsidRDefault="004E4959" w:rsidP="002D5F72">
      <w:pPr>
        <w:pStyle w:val="ListParagraph"/>
        <w:numPr>
          <w:ilvl w:val="5"/>
          <w:numId w:val="46"/>
        </w:numPr>
        <w:tabs>
          <w:tab w:val="left" w:pos="1440"/>
        </w:tabs>
        <w:ind w:right="720"/>
        <w:rPr>
          <w:rFonts w:ascii="Arial" w:hAnsi="Arial" w:cs="Arial"/>
        </w:rPr>
      </w:pPr>
      <w:r w:rsidRPr="004E4959">
        <w:rPr>
          <w:rFonts w:ascii="Arial" w:hAnsi="Arial" w:cs="Arial"/>
          <w:iCs/>
        </w:rPr>
        <w:t>National Health Care for the Homeless Council (NHCHC)</w:t>
      </w:r>
    </w:p>
    <w:p w14:paraId="33E33831" w14:textId="77777777" w:rsidR="004E4959" w:rsidRPr="004E4959" w:rsidRDefault="004E4959" w:rsidP="002D5F72">
      <w:pPr>
        <w:pStyle w:val="ListParagraph"/>
        <w:numPr>
          <w:ilvl w:val="5"/>
          <w:numId w:val="46"/>
        </w:numPr>
        <w:tabs>
          <w:tab w:val="left" w:pos="1440"/>
        </w:tabs>
        <w:ind w:right="720"/>
        <w:rPr>
          <w:rFonts w:ascii="Arial" w:hAnsi="Arial" w:cs="Arial"/>
        </w:rPr>
      </w:pPr>
      <w:r w:rsidRPr="004E4959">
        <w:rPr>
          <w:rFonts w:ascii="Arial" w:hAnsi="Arial" w:cs="Arial"/>
          <w:iCs/>
        </w:rPr>
        <w:t xml:space="preserve">2020 National Health Care for The Homeless Council Conference </w:t>
      </w:r>
    </w:p>
    <w:p w14:paraId="72F00287" w14:textId="2EEF8585" w:rsidR="004E4959" w:rsidRPr="004E4959" w:rsidRDefault="004E4959" w:rsidP="002D5F72">
      <w:pPr>
        <w:pStyle w:val="ListParagraph"/>
        <w:numPr>
          <w:ilvl w:val="5"/>
          <w:numId w:val="46"/>
        </w:numPr>
        <w:tabs>
          <w:tab w:val="left" w:pos="1440"/>
        </w:tabs>
        <w:ind w:right="720"/>
        <w:rPr>
          <w:rFonts w:ascii="Arial" w:hAnsi="Arial" w:cs="Arial"/>
        </w:rPr>
      </w:pPr>
      <w:r w:rsidRPr="004E4959">
        <w:rPr>
          <w:rFonts w:ascii="Arial" w:hAnsi="Arial" w:cs="Arial"/>
          <w:iCs/>
        </w:rPr>
        <w:t>Policy Symposium May 11-14, 2020- Phoenix, AZ</w:t>
      </w:r>
    </w:p>
    <w:p w14:paraId="5972D78D" w14:textId="77777777" w:rsidR="00CE6A81" w:rsidRPr="004E4959" w:rsidRDefault="00CE6A81" w:rsidP="00CE6A81">
      <w:pPr>
        <w:pStyle w:val="ListParagraph"/>
        <w:tabs>
          <w:tab w:val="left" w:pos="1440"/>
        </w:tabs>
        <w:ind w:left="2160" w:right="720"/>
        <w:rPr>
          <w:rFonts w:ascii="Arial" w:hAnsi="Arial" w:cs="Arial"/>
        </w:rPr>
      </w:pPr>
    </w:p>
    <w:p w14:paraId="61196A5F" w14:textId="4B17360A" w:rsidR="00FC57B7" w:rsidRDefault="00FC57B7" w:rsidP="00205C69">
      <w:pPr>
        <w:numPr>
          <w:ilvl w:val="0"/>
          <w:numId w:val="46"/>
        </w:numPr>
        <w:tabs>
          <w:tab w:val="left" w:pos="1440"/>
        </w:tabs>
        <w:ind w:right="720" w:firstLine="360"/>
        <w:rPr>
          <w:rFonts w:ascii="Arial" w:hAnsi="Arial" w:cs="Arial"/>
          <w:b/>
        </w:rPr>
      </w:pPr>
      <w:r>
        <w:rPr>
          <w:rFonts w:ascii="Arial" w:hAnsi="Arial" w:cs="Arial"/>
          <w:b/>
        </w:rPr>
        <w:t>CO-APPLICANT AGREEMENT UPDATE</w:t>
      </w:r>
    </w:p>
    <w:p w14:paraId="5480EF87" w14:textId="77777777" w:rsidR="00FC57B7" w:rsidRDefault="00FC57B7" w:rsidP="00FC57B7">
      <w:pPr>
        <w:tabs>
          <w:tab w:val="left" w:pos="1440"/>
        </w:tabs>
        <w:ind w:left="720" w:right="720"/>
        <w:rPr>
          <w:rFonts w:ascii="Arial" w:hAnsi="Arial" w:cs="Arial"/>
          <w:b/>
        </w:rPr>
      </w:pPr>
    </w:p>
    <w:p w14:paraId="50CF6442" w14:textId="2ECBF241" w:rsidR="00A878B6" w:rsidRPr="004E4959" w:rsidRDefault="00172905" w:rsidP="00205C69">
      <w:pPr>
        <w:numPr>
          <w:ilvl w:val="0"/>
          <w:numId w:val="46"/>
        </w:numPr>
        <w:tabs>
          <w:tab w:val="left" w:pos="1440"/>
        </w:tabs>
        <w:ind w:right="720" w:firstLine="360"/>
        <w:rPr>
          <w:rFonts w:ascii="Arial" w:hAnsi="Arial" w:cs="Arial"/>
          <w:b/>
        </w:rPr>
      </w:pPr>
      <w:r w:rsidRPr="004E4959">
        <w:rPr>
          <w:rFonts w:ascii="Arial" w:hAnsi="Arial" w:cs="Arial"/>
          <w:b/>
        </w:rPr>
        <w:t>OPERATIONS</w:t>
      </w:r>
      <w:r w:rsidR="001F52C1" w:rsidRPr="004E4959">
        <w:rPr>
          <w:rFonts w:ascii="Arial" w:hAnsi="Arial" w:cs="Arial"/>
          <w:b/>
        </w:rPr>
        <w:t xml:space="preserve"> </w:t>
      </w:r>
      <w:r w:rsidR="000218D8" w:rsidRPr="004E4959">
        <w:rPr>
          <w:rFonts w:ascii="Arial" w:hAnsi="Arial" w:cs="Arial"/>
          <w:b/>
        </w:rPr>
        <w:t xml:space="preserve">COMMITTEE UPDATES &amp; </w:t>
      </w:r>
      <w:r w:rsidR="00A878B6" w:rsidRPr="004E4959">
        <w:rPr>
          <w:rFonts w:ascii="Arial" w:hAnsi="Arial" w:cs="Arial"/>
          <w:b/>
        </w:rPr>
        <w:t>REPORTS</w:t>
      </w:r>
    </w:p>
    <w:p w14:paraId="3F4612A4" w14:textId="1C30CEA5" w:rsidR="00A878B6" w:rsidRPr="004E4959" w:rsidRDefault="004E4959" w:rsidP="00992327">
      <w:pPr>
        <w:numPr>
          <w:ilvl w:val="1"/>
          <w:numId w:val="46"/>
        </w:numPr>
        <w:tabs>
          <w:tab w:val="left" w:pos="1080"/>
        </w:tabs>
        <w:ind w:left="1800" w:right="720"/>
        <w:rPr>
          <w:rFonts w:ascii="Arial" w:hAnsi="Arial" w:cs="Arial"/>
        </w:rPr>
      </w:pPr>
      <w:r>
        <w:rPr>
          <w:rFonts w:ascii="Arial" w:hAnsi="Arial" w:cs="Arial"/>
        </w:rPr>
        <w:t xml:space="preserve">2019 Health Resources and Services Administration (HRSA) Uniform Data System (UDS) Presentation </w:t>
      </w:r>
    </w:p>
    <w:p w14:paraId="7E45EF2C" w14:textId="77777777" w:rsidR="00AF2FE0" w:rsidRPr="004E4959" w:rsidRDefault="00AF2FE0" w:rsidP="00205C69">
      <w:pPr>
        <w:pStyle w:val="ListParagraph"/>
        <w:ind w:right="720" w:firstLine="360"/>
        <w:rPr>
          <w:rFonts w:ascii="Arial" w:hAnsi="Arial" w:cs="Arial"/>
          <w:b/>
        </w:rPr>
      </w:pPr>
    </w:p>
    <w:p w14:paraId="2FC2CF9D" w14:textId="4C15B21D" w:rsidR="006B318B" w:rsidRPr="004E4959" w:rsidRDefault="0068333D" w:rsidP="00205C69">
      <w:pPr>
        <w:numPr>
          <w:ilvl w:val="0"/>
          <w:numId w:val="46"/>
        </w:numPr>
        <w:tabs>
          <w:tab w:val="left" w:pos="1440"/>
        </w:tabs>
        <w:ind w:right="720" w:firstLine="360"/>
        <w:rPr>
          <w:rFonts w:ascii="Arial" w:hAnsi="Arial" w:cs="Arial"/>
          <w:b/>
        </w:rPr>
      </w:pPr>
      <w:r w:rsidRPr="004E4959">
        <w:rPr>
          <w:rFonts w:ascii="Arial" w:hAnsi="Arial" w:cs="Arial"/>
          <w:b/>
        </w:rPr>
        <w:t>ACTION ITEMS</w:t>
      </w:r>
    </w:p>
    <w:p w14:paraId="38809E2D" w14:textId="0EF1719C" w:rsidR="00C80A9F" w:rsidRDefault="00F8590C" w:rsidP="000E509A">
      <w:pPr>
        <w:numPr>
          <w:ilvl w:val="1"/>
          <w:numId w:val="46"/>
        </w:numPr>
        <w:tabs>
          <w:tab w:val="left" w:pos="1080"/>
        </w:tabs>
        <w:ind w:left="1800" w:right="720"/>
        <w:rPr>
          <w:rFonts w:ascii="Arial" w:hAnsi="Arial" w:cs="Arial"/>
        </w:rPr>
      </w:pPr>
      <w:r w:rsidRPr="004E4959">
        <w:rPr>
          <w:rFonts w:ascii="Arial" w:hAnsi="Arial" w:cs="Arial"/>
        </w:rPr>
        <w:t xml:space="preserve">Review and Approve </w:t>
      </w:r>
      <w:r w:rsidR="00C80A9F">
        <w:rPr>
          <w:rFonts w:ascii="Arial" w:hAnsi="Arial" w:cs="Arial"/>
        </w:rPr>
        <w:t>100.16 Non-</w:t>
      </w:r>
      <w:proofErr w:type="gramStart"/>
      <w:r w:rsidR="00C80A9F">
        <w:rPr>
          <w:rFonts w:ascii="Arial" w:hAnsi="Arial" w:cs="Arial"/>
        </w:rPr>
        <w:t>Sufficient</w:t>
      </w:r>
      <w:proofErr w:type="gramEnd"/>
      <w:r w:rsidR="00C80A9F">
        <w:rPr>
          <w:rFonts w:ascii="Arial" w:hAnsi="Arial" w:cs="Arial"/>
        </w:rPr>
        <w:t xml:space="preserve"> Funds Policy</w:t>
      </w:r>
    </w:p>
    <w:p w14:paraId="0F4EA9BD" w14:textId="3DDE0CB5" w:rsidR="000E509A" w:rsidRDefault="00C80A9F" w:rsidP="000E509A">
      <w:pPr>
        <w:numPr>
          <w:ilvl w:val="1"/>
          <w:numId w:val="46"/>
        </w:numPr>
        <w:tabs>
          <w:tab w:val="left" w:pos="1080"/>
        </w:tabs>
        <w:ind w:left="1800" w:right="720"/>
        <w:rPr>
          <w:rFonts w:ascii="Arial" w:hAnsi="Arial" w:cs="Arial"/>
        </w:rPr>
      </w:pPr>
      <w:r>
        <w:rPr>
          <w:rFonts w:ascii="Arial" w:hAnsi="Arial" w:cs="Arial"/>
        </w:rPr>
        <w:t>Review and Approve 100.03 Sliding Fee Scale Policy</w:t>
      </w:r>
    </w:p>
    <w:p w14:paraId="0A9A4244" w14:textId="34535030" w:rsidR="00B051F0" w:rsidRDefault="00B051F0" w:rsidP="000E509A">
      <w:pPr>
        <w:numPr>
          <w:ilvl w:val="1"/>
          <w:numId w:val="46"/>
        </w:numPr>
        <w:tabs>
          <w:tab w:val="left" w:pos="1080"/>
        </w:tabs>
        <w:ind w:left="1800" w:right="720"/>
        <w:rPr>
          <w:rFonts w:ascii="Arial" w:hAnsi="Arial" w:cs="Arial"/>
        </w:rPr>
      </w:pPr>
      <w:r>
        <w:rPr>
          <w:rFonts w:ascii="Arial" w:hAnsi="Arial" w:cs="Arial"/>
        </w:rPr>
        <w:t>Review and Approve Ryan White Sliding Fee Scale Policy</w:t>
      </w:r>
    </w:p>
    <w:p w14:paraId="5FC59B7E" w14:textId="32C0E7EA" w:rsidR="00C80A9F" w:rsidRPr="004E4959" w:rsidRDefault="00C80A9F" w:rsidP="000E509A">
      <w:pPr>
        <w:numPr>
          <w:ilvl w:val="1"/>
          <w:numId w:val="46"/>
        </w:numPr>
        <w:tabs>
          <w:tab w:val="left" w:pos="1080"/>
        </w:tabs>
        <w:ind w:left="1800" w:right="720"/>
        <w:rPr>
          <w:rFonts w:ascii="Arial" w:hAnsi="Arial" w:cs="Arial"/>
        </w:rPr>
      </w:pPr>
      <w:r>
        <w:rPr>
          <w:rFonts w:ascii="Arial" w:hAnsi="Arial" w:cs="Arial"/>
        </w:rPr>
        <w:t>Review and approve updated 2020 HRSA Calendar</w:t>
      </w:r>
    </w:p>
    <w:p w14:paraId="5C5DA6AA" w14:textId="195CD7BD" w:rsidR="00C07336" w:rsidRPr="004E4959" w:rsidRDefault="00C07336" w:rsidP="00C07336">
      <w:pPr>
        <w:tabs>
          <w:tab w:val="left" w:pos="1080"/>
        </w:tabs>
        <w:ind w:left="1800" w:right="720"/>
        <w:rPr>
          <w:rFonts w:ascii="Arial" w:hAnsi="Arial" w:cs="Arial"/>
        </w:rPr>
      </w:pPr>
    </w:p>
    <w:p w14:paraId="540C1885" w14:textId="77777777" w:rsidR="00FC57B7" w:rsidRDefault="00267488" w:rsidP="00FC57B7">
      <w:pPr>
        <w:numPr>
          <w:ilvl w:val="0"/>
          <w:numId w:val="46"/>
        </w:numPr>
        <w:tabs>
          <w:tab w:val="left" w:pos="1440"/>
        </w:tabs>
        <w:ind w:left="1080" w:right="720"/>
        <w:rPr>
          <w:rFonts w:ascii="Arial" w:hAnsi="Arial" w:cs="Arial"/>
          <w:b/>
        </w:rPr>
      </w:pPr>
      <w:r w:rsidRPr="004E4959">
        <w:rPr>
          <w:rFonts w:ascii="Arial" w:hAnsi="Arial" w:cs="Arial"/>
          <w:b/>
        </w:rPr>
        <w:lastRenderedPageBreak/>
        <w:t xml:space="preserve">     </w:t>
      </w:r>
      <w:r w:rsidR="009868BE" w:rsidRPr="004E4959">
        <w:rPr>
          <w:rFonts w:ascii="Arial" w:hAnsi="Arial" w:cs="Arial"/>
          <w:b/>
        </w:rPr>
        <w:t>BOARD MEMBER COMMENTS</w:t>
      </w:r>
    </w:p>
    <w:p w14:paraId="25C5BD02" w14:textId="77777777" w:rsidR="00FC57B7" w:rsidRDefault="00FC57B7" w:rsidP="00FC57B7">
      <w:pPr>
        <w:tabs>
          <w:tab w:val="left" w:pos="1440"/>
        </w:tabs>
        <w:ind w:left="1080" w:right="720"/>
        <w:rPr>
          <w:rFonts w:ascii="Arial" w:hAnsi="Arial" w:cs="Arial"/>
          <w:b/>
        </w:rPr>
      </w:pPr>
    </w:p>
    <w:p w14:paraId="68DF83D8" w14:textId="5F6F943A" w:rsidR="00303086" w:rsidRPr="00FC57B7" w:rsidRDefault="00FC57B7" w:rsidP="00FC57B7">
      <w:pPr>
        <w:numPr>
          <w:ilvl w:val="0"/>
          <w:numId w:val="46"/>
        </w:numPr>
        <w:tabs>
          <w:tab w:val="left" w:pos="1440"/>
        </w:tabs>
        <w:ind w:left="1080" w:right="720"/>
        <w:rPr>
          <w:rFonts w:ascii="Arial" w:hAnsi="Arial" w:cs="Arial"/>
          <w:b/>
        </w:rPr>
      </w:pPr>
      <w:r>
        <w:rPr>
          <w:rFonts w:ascii="Arial" w:hAnsi="Arial" w:cs="Arial"/>
          <w:b/>
        </w:rPr>
        <w:t xml:space="preserve">     </w:t>
      </w:r>
      <w:r w:rsidR="001F52C1" w:rsidRPr="00FC57B7">
        <w:rPr>
          <w:rFonts w:ascii="Arial" w:hAnsi="Arial" w:cs="Arial"/>
          <w:b/>
        </w:rPr>
        <w:t>FUTURE AGENDA ITEMS</w:t>
      </w:r>
    </w:p>
    <w:p w14:paraId="52DA6433" w14:textId="77777777" w:rsidR="00303086" w:rsidRPr="004E4959" w:rsidRDefault="00303086" w:rsidP="00303086">
      <w:pPr>
        <w:pStyle w:val="ListParagraph"/>
        <w:rPr>
          <w:rFonts w:ascii="Arial" w:hAnsi="Arial" w:cs="Arial"/>
          <w:b/>
        </w:rPr>
      </w:pPr>
    </w:p>
    <w:p w14:paraId="6198F9BC" w14:textId="7B600B1E" w:rsidR="000E509A" w:rsidRPr="004E4959" w:rsidRDefault="004C25E2" w:rsidP="00303086">
      <w:pPr>
        <w:numPr>
          <w:ilvl w:val="1"/>
          <w:numId w:val="46"/>
        </w:numPr>
        <w:tabs>
          <w:tab w:val="left" w:pos="1080"/>
        </w:tabs>
        <w:ind w:left="1800" w:right="720"/>
        <w:rPr>
          <w:rFonts w:ascii="Arial" w:hAnsi="Arial" w:cs="Arial"/>
        </w:rPr>
      </w:pPr>
      <w:r w:rsidRPr="004E4959">
        <w:rPr>
          <w:rFonts w:ascii="Arial" w:hAnsi="Arial" w:cs="Arial"/>
        </w:rPr>
        <w:t xml:space="preserve">Health Center Marketing Campaign </w:t>
      </w:r>
      <w:r w:rsidR="00CE6A81" w:rsidRPr="004E4959">
        <w:rPr>
          <w:rFonts w:ascii="Arial" w:hAnsi="Arial" w:cs="Arial"/>
        </w:rPr>
        <w:t>&amp; Website Design</w:t>
      </w:r>
    </w:p>
    <w:p w14:paraId="5EE6D8DF" w14:textId="29D819CC" w:rsidR="000E509A" w:rsidRPr="004E4959" w:rsidRDefault="00CE6A81" w:rsidP="00303086">
      <w:pPr>
        <w:numPr>
          <w:ilvl w:val="1"/>
          <w:numId w:val="46"/>
        </w:numPr>
        <w:tabs>
          <w:tab w:val="left" w:pos="1080"/>
        </w:tabs>
        <w:ind w:left="1800" w:right="720"/>
        <w:rPr>
          <w:rFonts w:ascii="Arial" w:hAnsi="Arial" w:cs="Arial"/>
        </w:rPr>
      </w:pPr>
      <w:r w:rsidRPr="004E4959">
        <w:rPr>
          <w:rFonts w:ascii="Arial" w:hAnsi="Arial" w:cs="Arial"/>
        </w:rPr>
        <w:t xml:space="preserve">The IHI </w:t>
      </w:r>
      <w:r w:rsidR="000E509A" w:rsidRPr="004E4959">
        <w:rPr>
          <w:rFonts w:ascii="Arial" w:hAnsi="Arial" w:cs="Arial"/>
        </w:rPr>
        <w:t>Quadruple Aim</w:t>
      </w:r>
      <w:r w:rsidRPr="004E4959">
        <w:rPr>
          <w:rFonts w:ascii="Arial" w:hAnsi="Arial" w:cs="Arial"/>
        </w:rPr>
        <w:t xml:space="preserve"> Initiative</w:t>
      </w:r>
    </w:p>
    <w:p w14:paraId="50CA2BD4" w14:textId="12E3DC68" w:rsidR="00FE4AD7" w:rsidRPr="004E4959" w:rsidRDefault="000E509A" w:rsidP="00303086">
      <w:pPr>
        <w:numPr>
          <w:ilvl w:val="1"/>
          <w:numId w:val="46"/>
        </w:numPr>
        <w:tabs>
          <w:tab w:val="left" w:pos="1080"/>
        </w:tabs>
        <w:ind w:left="1800" w:right="720"/>
        <w:rPr>
          <w:rFonts w:ascii="Arial" w:hAnsi="Arial" w:cs="Arial"/>
        </w:rPr>
      </w:pPr>
      <w:proofErr w:type="spellStart"/>
      <w:r w:rsidRPr="004E4959">
        <w:rPr>
          <w:rFonts w:ascii="Arial" w:hAnsi="Arial" w:cs="Arial"/>
        </w:rPr>
        <w:t>Adhoc</w:t>
      </w:r>
      <w:proofErr w:type="spellEnd"/>
      <w:r w:rsidRPr="004E4959">
        <w:rPr>
          <w:rFonts w:ascii="Arial" w:hAnsi="Arial" w:cs="Arial"/>
        </w:rPr>
        <w:t xml:space="preserve"> Committees</w:t>
      </w:r>
    </w:p>
    <w:p w14:paraId="253BFA62" w14:textId="77777777" w:rsidR="000E509A" w:rsidRPr="004E4959" w:rsidRDefault="000E509A" w:rsidP="00303086">
      <w:pPr>
        <w:numPr>
          <w:ilvl w:val="1"/>
          <w:numId w:val="46"/>
        </w:numPr>
        <w:tabs>
          <w:tab w:val="left" w:pos="1080"/>
        </w:tabs>
        <w:ind w:left="1800" w:right="720"/>
        <w:rPr>
          <w:rFonts w:ascii="Arial" w:hAnsi="Arial" w:cs="Arial"/>
        </w:rPr>
      </w:pPr>
      <w:r w:rsidRPr="004E4959">
        <w:rPr>
          <w:rFonts w:ascii="Arial" w:hAnsi="Arial" w:cs="Arial"/>
        </w:rPr>
        <w:t>Health Center Practices</w:t>
      </w:r>
    </w:p>
    <w:p w14:paraId="6DD7552A" w14:textId="77777777" w:rsidR="00FE4AD7" w:rsidRPr="004E4959" w:rsidRDefault="00FE4AD7" w:rsidP="00FE4AD7">
      <w:pPr>
        <w:tabs>
          <w:tab w:val="left" w:pos="1080"/>
        </w:tabs>
        <w:ind w:left="2160" w:right="720"/>
        <w:rPr>
          <w:rFonts w:ascii="Arial" w:hAnsi="Arial" w:cs="Arial"/>
        </w:rPr>
      </w:pPr>
    </w:p>
    <w:p w14:paraId="5F0226E0" w14:textId="05222872" w:rsidR="00267488" w:rsidRPr="004E4959" w:rsidRDefault="00267488" w:rsidP="00267488">
      <w:pPr>
        <w:numPr>
          <w:ilvl w:val="0"/>
          <w:numId w:val="46"/>
        </w:numPr>
        <w:tabs>
          <w:tab w:val="left" w:pos="1080"/>
        </w:tabs>
        <w:ind w:left="1080" w:right="720"/>
        <w:rPr>
          <w:rFonts w:ascii="Arial" w:hAnsi="Arial" w:cs="Arial"/>
          <w:b/>
        </w:rPr>
      </w:pPr>
      <w:r w:rsidRPr="004E4959">
        <w:rPr>
          <w:rFonts w:ascii="Arial" w:hAnsi="Arial" w:cs="Arial"/>
          <w:b/>
        </w:rPr>
        <w:t>NEXT COMMUNITY HEALTH BOARD MEETING</w:t>
      </w:r>
    </w:p>
    <w:p w14:paraId="69D66A87" w14:textId="3C9EA79B" w:rsidR="00267488" w:rsidRPr="004E4959" w:rsidRDefault="00267488" w:rsidP="00267488">
      <w:pPr>
        <w:tabs>
          <w:tab w:val="left" w:pos="1080"/>
        </w:tabs>
        <w:ind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p>
    <w:p w14:paraId="61C1A1F8" w14:textId="6DC6D1E2" w:rsidR="00267488" w:rsidRPr="004E4959" w:rsidRDefault="00267488" w:rsidP="00267488">
      <w:pPr>
        <w:tabs>
          <w:tab w:val="left" w:pos="1080"/>
        </w:tabs>
        <w:ind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0068333D" w:rsidRPr="004E4959">
        <w:rPr>
          <w:rFonts w:ascii="Arial" w:hAnsi="Arial" w:cs="Arial"/>
        </w:rPr>
        <w:t>Location:</w:t>
      </w:r>
      <w:r w:rsidR="0068333D" w:rsidRPr="004E4959">
        <w:rPr>
          <w:rFonts w:ascii="Arial" w:hAnsi="Arial" w:cs="Arial"/>
        </w:rPr>
        <w:tab/>
      </w:r>
      <w:r w:rsidR="00C80A9F">
        <w:rPr>
          <w:rFonts w:ascii="Arial" w:hAnsi="Arial" w:cs="Arial"/>
        </w:rPr>
        <w:t>March 18</w:t>
      </w:r>
      <w:r w:rsidR="00F2329D" w:rsidRPr="004E4959">
        <w:rPr>
          <w:rFonts w:ascii="Arial" w:hAnsi="Arial" w:cs="Arial"/>
        </w:rPr>
        <w:t>, 2020</w:t>
      </w:r>
    </w:p>
    <w:p w14:paraId="2601BAF8" w14:textId="132CA441" w:rsidR="0068333D" w:rsidRPr="004E4959" w:rsidRDefault="00267488"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0068333D" w:rsidRPr="004E4959">
        <w:rPr>
          <w:rFonts w:ascii="Arial" w:hAnsi="Arial" w:cs="Arial"/>
        </w:rPr>
        <w:tab/>
      </w:r>
      <w:r w:rsidR="0068333D" w:rsidRPr="004E4959">
        <w:rPr>
          <w:rFonts w:ascii="Arial" w:hAnsi="Arial" w:cs="Arial"/>
        </w:rPr>
        <w:tab/>
      </w:r>
      <w:r w:rsidRPr="004E4959">
        <w:rPr>
          <w:rFonts w:ascii="Arial" w:hAnsi="Arial" w:cs="Arial"/>
        </w:rPr>
        <w:t xml:space="preserve">2101 Courage Drive, </w:t>
      </w:r>
    </w:p>
    <w:p w14:paraId="3703921D" w14:textId="77777777"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267488" w:rsidRPr="004E4959">
        <w:rPr>
          <w:rFonts w:ascii="Arial" w:hAnsi="Arial" w:cs="Arial"/>
        </w:rPr>
        <w:t>Fairfield, CA 94533,</w:t>
      </w:r>
    </w:p>
    <w:p w14:paraId="161E15DC" w14:textId="337D43AF"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t>Start Time – 12:00 PM</w:t>
      </w:r>
      <w:r w:rsidR="00267488" w:rsidRPr="004E4959">
        <w:rPr>
          <w:rFonts w:ascii="Arial" w:hAnsi="Arial" w:cs="Arial"/>
        </w:rPr>
        <w:t xml:space="preserve"> </w:t>
      </w:r>
    </w:p>
    <w:p w14:paraId="3C779F7B" w14:textId="3BCAAA6F" w:rsidR="00267488" w:rsidRPr="004E4959" w:rsidRDefault="0068333D" w:rsidP="00267488">
      <w:pPr>
        <w:tabs>
          <w:tab w:val="left" w:pos="1080"/>
        </w:tabs>
        <w:ind w:left="1080"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936A4F" w:rsidRPr="004E4959">
        <w:rPr>
          <w:rFonts w:ascii="Arial" w:hAnsi="Arial" w:cs="Arial"/>
        </w:rPr>
        <w:t xml:space="preserve">Room: </w:t>
      </w:r>
      <w:r w:rsidR="00267488" w:rsidRPr="004E4959">
        <w:rPr>
          <w:rFonts w:ascii="Arial" w:hAnsi="Arial" w:cs="Arial"/>
        </w:rPr>
        <w:t>Multipurpose Room</w:t>
      </w:r>
    </w:p>
    <w:p w14:paraId="62DFE3D7" w14:textId="77777777" w:rsidR="00CF3D7F" w:rsidRPr="004E4959" w:rsidRDefault="00CF3D7F" w:rsidP="00CF3D7F">
      <w:pPr>
        <w:tabs>
          <w:tab w:val="left" w:pos="1080"/>
        </w:tabs>
        <w:ind w:right="720"/>
        <w:rPr>
          <w:rFonts w:ascii="Arial" w:hAnsi="Arial" w:cs="Arial"/>
          <w:b/>
        </w:rPr>
      </w:pPr>
    </w:p>
    <w:p w14:paraId="4234A4D1" w14:textId="130BCA99" w:rsidR="009868BE" w:rsidRPr="004E4959" w:rsidRDefault="00400A8F" w:rsidP="00205C69">
      <w:pPr>
        <w:numPr>
          <w:ilvl w:val="0"/>
          <w:numId w:val="46"/>
        </w:numPr>
        <w:tabs>
          <w:tab w:val="left" w:pos="1080"/>
        </w:tabs>
        <w:ind w:right="720" w:firstLine="360"/>
        <w:rPr>
          <w:rFonts w:ascii="Arial" w:hAnsi="Arial" w:cs="Arial"/>
          <w:b/>
        </w:rPr>
      </w:pPr>
      <w:r w:rsidRPr="004E4959">
        <w:rPr>
          <w:rFonts w:ascii="Arial" w:hAnsi="Arial" w:cs="Arial"/>
          <w:b/>
        </w:rPr>
        <w:t>ADJOURN</w:t>
      </w:r>
    </w:p>
    <w:p w14:paraId="65EC1821" w14:textId="32C0E7FE" w:rsidR="004E1873" w:rsidRPr="004E4959" w:rsidRDefault="004E1873" w:rsidP="004E1873">
      <w:pPr>
        <w:tabs>
          <w:tab w:val="left" w:pos="1080"/>
        </w:tabs>
        <w:ind w:right="1440"/>
        <w:rPr>
          <w:rFonts w:ascii="Arial" w:hAnsi="Arial" w:cs="Arial"/>
        </w:rPr>
      </w:pPr>
    </w:p>
    <w:p w14:paraId="2D66918A" w14:textId="34DEF8A1" w:rsidR="004E1873" w:rsidRPr="004E4959" w:rsidRDefault="00C62A12" w:rsidP="00205C69">
      <w:pPr>
        <w:tabs>
          <w:tab w:val="left" w:pos="1080"/>
        </w:tabs>
        <w:ind w:left="720" w:right="720"/>
        <w:rPr>
          <w:rFonts w:ascii="Arial" w:hAnsi="Arial" w:cs="Arial"/>
        </w:rPr>
      </w:pPr>
      <w:r w:rsidRPr="004E4959">
        <w:rPr>
          <w:rFonts w:ascii="Arial" w:hAnsi="Arial" w:cs="Arial"/>
        </w:rPr>
        <w:t xml:space="preserve">The County of Solano Community Healthcare Board does not discriminate against persons with disabilities and is an accessible facility. If you wish to attend this meeting and you will require assistance </w:t>
      </w:r>
      <w:r w:rsidR="00B12A1B" w:rsidRPr="004E4959">
        <w:rPr>
          <w:rFonts w:ascii="Arial" w:hAnsi="Arial" w:cs="Arial"/>
        </w:rPr>
        <w:t>to</w:t>
      </w:r>
      <w:r w:rsidRPr="004E4959">
        <w:rPr>
          <w:rFonts w:ascii="Arial" w:hAnsi="Arial" w:cs="Arial"/>
        </w:rPr>
        <w:t xml:space="preserve"> participate, please call Solano County Family Health Services at 707-784-</w:t>
      </w:r>
      <w:r w:rsidR="00730C39" w:rsidRPr="004E4959">
        <w:rPr>
          <w:rFonts w:ascii="Arial" w:hAnsi="Arial" w:cs="Arial"/>
        </w:rPr>
        <w:t>2170</w:t>
      </w:r>
      <w:r w:rsidRPr="004E4959">
        <w:rPr>
          <w:rFonts w:ascii="Arial" w:hAnsi="Arial" w:cs="Arial"/>
        </w:rPr>
        <w:t xml:space="preserve"> at least 24 hours in advance of the event to make reasonable arrangements to ensure accessibility to this meeting.</w:t>
      </w:r>
    </w:p>
    <w:p w14:paraId="52EA3605" w14:textId="77777777" w:rsidR="00C62A12" w:rsidRPr="004E4959" w:rsidRDefault="00C62A12" w:rsidP="00205C69">
      <w:pPr>
        <w:tabs>
          <w:tab w:val="left" w:pos="1080"/>
        </w:tabs>
        <w:ind w:left="720" w:right="720"/>
        <w:rPr>
          <w:rFonts w:ascii="Arial" w:hAnsi="Arial" w:cs="Arial"/>
        </w:rPr>
      </w:pPr>
    </w:p>
    <w:p w14:paraId="7E274451" w14:textId="77777777" w:rsidR="004E1873" w:rsidRPr="004E4959" w:rsidRDefault="004E1873" w:rsidP="00205C69">
      <w:pPr>
        <w:tabs>
          <w:tab w:val="left" w:pos="1080"/>
        </w:tabs>
        <w:ind w:left="720" w:right="720"/>
        <w:rPr>
          <w:rFonts w:ascii="Arial" w:hAnsi="Arial" w:cs="Arial"/>
        </w:rPr>
      </w:pPr>
      <w:r w:rsidRPr="004E4959">
        <w:rPr>
          <w:rFonts w:ascii="Arial" w:hAnsi="Arial" w:cs="Arial"/>
        </w:rPr>
        <w:t>If you wish to address any item listed on the Agenda, or Closed Session, please submit a</w:t>
      </w:r>
    </w:p>
    <w:p w14:paraId="4374C3D9" w14:textId="39526B1A" w:rsidR="004E1873" w:rsidRPr="004E4959" w:rsidRDefault="004E1873" w:rsidP="00205C69">
      <w:pPr>
        <w:tabs>
          <w:tab w:val="left" w:pos="1080"/>
        </w:tabs>
        <w:ind w:left="720" w:right="720"/>
        <w:rPr>
          <w:rFonts w:ascii="Arial" w:hAnsi="Arial" w:cs="Arial"/>
        </w:rPr>
      </w:pPr>
      <w:r w:rsidRPr="004E4959">
        <w:rPr>
          <w:rFonts w:ascii="Arial" w:hAnsi="Arial" w:cs="Arial"/>
        </w:rPr>
        <w:t>Speaker Card to the Board Clerk before the Board considers the specific item. Cards are</w:t>
      </w:r>
      <w:r w:rsidR="009849E3" w:rsidRPr="004E4959">
        <w:rPr>
          <w:rFonts w:ascii="Arial" w:hAnsi="Arial" w:cs="Arial"/>
        </w:rPr>
        <w:t xml:space="preserve"> available</w:t>
      </w:r>
      <w:r w:rsidRPr="004E4959">
        <w:rPr>
          <w:rFonts w:ascii="Arial" w:hAnsi="Arial" w:cs="Arial"/>
        </w:rPr>
        <w:t xml:space="preserve"> at the entrance to the Board chambers. Please limit your comments to three</w:t>
      </w:r>
      <w:r w:rsidR="009849E3" w:rsidRPr="004E4959">
        <w:rPr>
          <w:rFonts w:ascii="Arial" w:hAnsi="Arial" w:cs="Arial"/>
        </w:rPr>
        <w:t xml:space="preserve"> </w:t>
      </w:r>
      <w:r w:rsidR="0068333D" w:rsidRPr="004E4959">
        <w:rPr>
          <w:rFonts w:ascii="Arial" w:hAnsi="Arial" w:cs="Arial"/>
        </w:rPr>
        <w:t xml:space="preserve">(3) </w:t>
      </w:r>
      <w:r w:rsidRPr="004E4959">
        <w:rPr>
          <w:rFonts w:ascii="Arial" w:hAnsi="Arial" w:cs="Arial"/>
        </w:rPr>
        <w:t xml:space="preserve">minutes. </w:t>
      </w:r>
    </w:p>
    <w:sectPr w:rsidR="004E1873" w:rsidRPr="004E4959" w:rsidSect="00BD6CA0">
      <w:headerReference w:type="default" r:id="rId8"/>
      <w:footerReference w:type="default" r:id="rId9"/>
      <w:headerReference w:type="first" r:id="rId10"/>
      <w:footerReference w:type="first" r:id="rId11"/>
      <w:pgSz w:w="12240" w:h="15840"/>
      <w:pgMar w:top="576" w:right="720" w:bottom="144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932E" w14:textId="77777777" w:rsidR="00E06E84" w:rsidRDefault="00E06E84">
      <w:r>
        <w:separator/>
      </w:r>
    </w:p>
  </w:endnote>
  <w:endnote w:type="continuationSeparator" w:id="0">
    <w:p w14:paraId="7D9F343E" w14:textId="77777777" w:rsidR="00E06E84" w:rsidRDefault="00E0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F325" w14:textId="77777777" w:rsidR="00BD6CA0" w:rsidRPr="007E0701" w:rsidRDefault="00D51539" w:rsidP="007E0701">
    <w:pPr>
      <w:pStyle w:val="Footer"/>
      <w:jc w:val="center"/>
      <w:rPr>
        <w:rFonts w:ascii="Tahoma" w:hAnsi="Tahoma" w:cs="Tahoma"/>
        <w:sz w:val="22"/>
        <w:szCs w:val="22"/>
      </w:rPr>
    </w:pPr>
    <w:r w:rsidRPr="007E0701">
      <w:rPr>
        <w:rFonts w:ascii="Tahoma" w:hAnsi="Tahoma" w:cs="Tahoma"/>
        <w:sz w:val="22"/>
        <w:szCs w:val="22"/>
      </w:rPr>
      <w:t xml:space="preserve">Page </w:t>
    </w:r>
    <w:r w:rsidR="00BD6CA0" w:rsidRPr="007E0701">
      <w:rPr>
        <w:rFonts w:ascii="Tahoma" w:hAnsi="Tahoma" w:cs="Tahoma"/>
        <w:sz w:val="22"/>
        <w:szCs w:val="22"/>
      </w:rPr>
      <w:fldChar w:fldCharType="begin"/>
    </w:r>
    <w:r w:rsidR="00BD6CA0" w:rsidRPr="007E0701">
      <w:rPr>
        <w:rFonts w:ascii="Tahoma" w:hAnsi="Tahoma" w:cs="Tahoma"/>
        <w:sz w:val="22"/>
        <w:szCs w:val="22"/>
      </w:rPr>
      <w:instrText xml:space="preserve"> PAGE   \* MERGEFORMAT </w:instrText>
    </w:r>
    <w:r w:rsidR="00BD6CA0" w:rsidRPr="007E0701">
      <w:rPr>
        <w:rFonts w:ascii="Tahoma" w:hAnsi="Tahoma" w:cs="Tahoma"/>
        <w:sz w:val="22"/>
        <w:szCs w:val="22"/>
      </w:rPr>
      <w:fldChar w:fldCharType="separate"/>
    </w:r>
    <w:r w:rsidR="00A3676C">
      <w:rPr>
        <w:rFonts w:ascii="Tahoma" w:hAnsi="Tahoma" w:cs="Tahoma"/>
        <w:noProof/>
        <w:sz w:val="22"/>
        <w:szCs w:val="22"/>
      </w:rPr>
      <w:t>1</w:t>
    </w:r>
    <w:r w:rsidR="00BD6CA0" w:rsidRPr="007E0701">
      <w:rPr>
        <w:rFonts w:ascii="Tahoma" w:hAnsi="Tahoma" w:cs="Tahoma"/>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CF90" w14:textId="77777777" w:rsidR="008627AE" w:rsidRPr="00E77015" w:rsidRDefault="008627AE" w:rsidP="007D44A0">
    <w:pPr>
      <w:pStyle w:val="Footer"/>
      <w:tabs>
        <w:tab w:val="clear" w:pos="4320"/>
        <w:tab w:val="clear" w:pos="8640"/>
      </w:tabs>
      <w:spacing w:line="312" w:lineRule="auto"/>
      <w:ind w:right="-180"/>
      <w:jc w:val="center"/>
      <w:rPr>
        <w:rFonts w:ascii="Baskerville Old Face" w:hAnsi="Baskerville Old Fac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E12F" w14:textId="77777777" w:rsidR="00E06E84" w:rsidRDefault="00E06E84">
      <w:r>
        <w:separator/>
      </w:r>
    </w:p>
  </w:footnote>
  <w:footnote w:type="continuationSeparator" w:id="0">
    <w:p w14:paraId="71CC7567" w14:textId="77777777" w:rsidR="00E06E84" w:rsidRDefault="00E0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EB92" w14:textId="03F8C88F" w:rsidR="00B45673" w:rsidRDefault="00B45673" w:rsidP="00924171">
    <w:pPr>
      <w:pStyle w:val="Heading6"/>
      <w:ind w:left="0"/>
      <w:rPr>
        <w:color w:val="548DD4"/>
      </w:rPr>
    </w:pPr>
    <w:r>
      <w:rPr>
        <w:color w:val="548DD4"/>
      </w:rPr>
      <w:t>County of Solano</w:t>
    </w:r>
  </w:p>
  <w:p w14:paraId="45462977" w14:textId="77777777" w:rsidR="00214FA6" w:rsidRDefault="00924171" w:rsidP="00924171">
    <w:pPr>
      <w:pStyle w:val="Heading6"/>
      <w:ind w:left="0"/>
      <w:rPr>
        <w:color w:val="548DD4"/>
      </w:rPr>
    </w:pPr>
    <w:r w:rsidRPr="002A1ABD">
      <w:rPr>
        <w:color w:val="548DD4"/>
      </w:rPr>
      <w:t xml:space="preserve">Community Healthcare </w:t>
    </w:r>
    <w:r w:rsidR="00B45673">
      <w:rPr>
        <w:color w:val="548DD4"/>
      </w:rPr>
      <w:t>Board</w:t>
    </w:r>
    <w:r w:rsidR="00214FA6">
      <w:rPr>
        <w:color w:val="548DD4"/>
      </w:rPr>
      <w:t xml:space="preserve"> </w:t>
    </w:r>
  </w:p>
  <w:p w14:paraId="2FB18383" w14:textId="77777777" w:rsidR="00214FA6" w:rsidRPr="00214FA6" w:rsidRDefault="00214FA6" w:rsidP="00214FA6">
    <w:pPr>
      <w:pStyle w:val="Heading6"/>
      <w:ind w:left="0"/>
      <w:rPr>
        <w:color w:val="548DD4"/>
      </w:rPr>
    </w:pPr>
    <w:r>
      <w:rPr>
        <w:color w:val="548DD4"/>
      </w:rPr>
      <w:t>Regular Meeting</w:t>
    </w:r>
  </w:p>
  <w:p w14:paraId="480F04CB" w14:textId="77777777" w:rsidR="00367CDD" w:rsidRDefault="0036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9657" w14:textId="00C79DD9" w:rsidR="008627AE" w:rsidRDefault="009B54AB">
    <w:pPr>
      <w:pStyle w:val="Header"/>
    </w:pPr>
    <w:r>
      <w:rPr>
        <w:noProof/>
        <w:sz w:val="20"/>
      </w:rPr>
      <w:drawing>
        <wp:anchor distT="0" distB="0" distL="114300" distR="114300" simplePos="0" relativeHeight="251657216" behindDoc="1" locked="0" layoutInCell="1" allowOverlap="1" wp14:anchorId="24AFE54C" wp14:editId="2797ACA9">
          <wp:simplePos x="0" y="0"/>
          <wp:positionH relativeFrom="column">
            <wp:posOffset>5029200</wp:posOffset>
          </wp:positionH>
          <wp:positionV relativeFrom="paragraph">
            <wp:posOffset>-114300</wp:posOffset>
          </wp:positionV>
          <wp:extent cx="2286000" cy="1138555"/>
          <wp:effectExtent l="0" t="0" r="0" b="0"/>
          <wp:wrapNone/>
          <wp:docPr id="4" name="Picture 1" descr="logo_sph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h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8555"/>
                  </a:xfrm>
                  <a:prstGeom prst="rect">
                    <a:avLst/>
                  </a:prstGeom>
                  <a:noFill/>
                </pic:spPr>
              </pic:pic>
            </a:graphicData>
          </a:graphic>
          <wp14:sizeRelH relativeFrom="page">
            <wp14:pctWidth>0</wp14:pctWidth>
          </wp14:sizeRelH>
          <wp14:sizeRelV relativeFrom="page">
            <wp14:pctHeight>0</wp14:pctHeight>
          </wp14:sizeRelV>
        </wp:anchor>
      </w:drawing>
    </w:r>
  </w:p>
  <w:p w14:paraId="245B582F" w14:textId="77777777" w:rsidR="008627AE" w:rsidRDefault="008627AE">
    <w:pPr>
      <w:pStyle w:val="Header"/>
    </w:pPr>
  </w:p>
  <w:p w14:paraId="5F52C815" w14:textId="77777777" w:rsidR="008627AE" w:rsidRDefault="008627AE" w:rsidP="007D44A0">
    <w:pPr>
      <w:pStyle w:val="Header"/>
      <w:rPr>
        <w:b/>
        <w:bCs w:val="0"/>
        <w:color w:val="999999"/>
        <w:sz w:val="20"/>
      </w:rPr>
    </w:pPr>
  </w:p>
  <w:p w14:paraId="05D2B2A3" w14:textId="77777777" w:rsidR="008627AE" w:rsidRPr="00D5642A" w:rsidRDefault="008627AE">
    <w:pPr>
      <w:pStyle w:val="Header"/>
      <w:tabs>
        <w:tab w:val="clear" w:pos="8640"/>
        <w:tab w:val="right" w:pos="11340"/>
      </w:tabs>
      <w:ind w:right="-540"/>
      <w:rPr>
        <w:rFonts w:ascii="Baskerville Old Face" w:hAnsi="Baskerville Old Face"/>
        <w:b/>
        <w:bCs w:val="0"/>
        <w:color w:val="999999"/>
        <w:sz w:val="16"/>
        <w:szCs w:val="16"/>
      </w:rPr>
    </w:pPr>
  </w:p>
  <w:p w14:paraId="7F1BC4FE" w14:textId="77777777" w:rsidR="008627AE" w:rsidRDefault="008627AE">
    <w:pPr>
      <w:pStyle w:val="Header"/>
      <w:tabs>
        <w:tab w:val="clear" w:pos="8640"/>
        <w:tab w:val="right" w:pos="11340"/>
      </w:tabs>
      <w:ind w:right="-540"/>
      <w:rPr>
        <w:rFonts w:ascii="Baskerville Old Face" w:hAnsi="Baskerville Old Face"/>
        <w:b/>
        <w:bCs w:val="0"/>
        <w:color w:val="999999"/>
        <w:sz w:val="16"/>
        <w:szCs w:val="16"/>
      </w:rPr>
    </w:pPr>
  </w:p>
  <w:p w14:paraId="676143CD" w14:textId="77777777" w:rsidR="008627AE" w:rsidRPr="00300C38" w:rsidRDefault="008627AE">
    <w:pPr>
      <w:pStyle w:val="Header"/>
      <w:tabs>
        <w:tab w:val="clear" w:pos="8640"/>
        <w:tab w:val="right" w:pos="11340"/>
      </w:tabs>
      <w:ind w:right="-540"/>
      <w:rPr>
        <w:rFonts w:ascii="Baskerville Old Face" w:hAnsi="Baskerville Old Face"/>
        <w:b/>
        <w:bCs w:val="0"/>
        <w:color w:val="999999"/>
        <w:sz w:val="16"/>
        <w:szCs w:val="16"/>
      </w:rPr>
    </w:pPr>
    <w:r>
      <w:rPr>
        <w:rFonts w:ascii="Baskerville Old Face" w:hAnsi="Baskerville Old Face"/>
        <w:b/>
        <w:bCs w:val="0"/>
        <w:color w:val="999999"/>
        <w:sz w:val="23"/>
      </w:rPr>
      <w:tab/>
    </w:r>
    <w:r>
      <w:rPr>
        <w:rFonts w:ascii="Baskerville Old Face" w:hAnsi="Baskerville Old Face"/>
        <w:b/>
        <w:bCs w:val="0"/>
        <w:color w:val="999999"/>
        <w:sz w:val="23"/>
      </w:rPr>
      <w:tab/>
    </w:r>
  </w:p>
  <w:p w14:paraId="1972EF4F" w14:textId="77777777" w:rsidR="008627AE" w:rsidRPr="00300C38" w:rsidRDefault="008627AE">
    <w:pPr>
      <w:pStyle w:val="Header"/>
      <w:tabs>
        <w:tab w:val="clear" w:pos="8640"/>
        <w:tab w:val="right" w:pos="11340"/>
      </w:tabs>
      <w:ind w:right="-540"/>
      <w:rPr>
        <w:rFonts w:ascii="Baskerville Old Face" w:hAnsi="Baskerville Old Face"/>
        <w:i/>
        <w:iCs/>
        <w:color w:val="999999"/>
        <w:sz w:val="16"/>
        <w:szCs w:val="16"/>
      </w:rPr>
    </w:pPr>
    <w:r>
      <w:rPr>
        <w:rFonts w:ascii="Baskerville Old Face" w:hAnsi="Baskerville Old Face"/>
        <w:i/>
        <w:iCs/>
        <w:color w:val="999999"/>
        <w:sz w:val="23"/>
      </w:rPr>
      <w:tab/>
    </w:r>
    <w:r>
      <w:rPr>
        <w:rFonts w:ascii="Baskerville Old Face" w:hAnsi="Baskerville Old Face"/>
        <w:i/>
        <w:iCs/>
        <w:color w:val="999999"/>
        <w:sz w:val="23"/>
      </w:rPr>
      <w:tab/>
    </w:r>
  </w:p>
  <w:p w14:paraId="69536963" w14:textId="77777777" w:rsidR="008627AE"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b/>
        <w:bCs w:val="0"/>
        <w:color w:val="999999"/>
        <w:sz w:val="23"/>
      </w:rPr>
      <w:t>Lynn Bramwell</w:t>
    </w:r>
    <w:r>
      <w:rPr>
        <w:rFonts w:ascii="Baskerville Old Face" w:hAnsi="Baskerville Old Face"/>
        <w:b/>
        <w:bCs w:val="0"/>
        <w:color w:val="999999"/>
        <w:sz w:val="23"/>
      </w:rPr>
      <w:tab/>
    </w:r>
    <w:r>
      <w:rPr>
        <w:rFonts w:ascii="Baskerville Old Face" w:hAnsi="Baskerville Old Face"/>
        <w:b/>
        <w:bCs w:val="0"/>
        <w:color w:val="999999"/>
        <w:sz w:val="23"/>
      </w:rPr>
      <w:tab/>
    </w:r>
    <w:smartTag w:uri="urn:schemas-microsoft-com:office:smarttags" w:element="place">
      <w:smartTag w:uri="urn:schemas-microsoft-com:office:smarttags" w:element="City">
        <w:r>
          <w:rPr>
            <w:rFonts w:ascii="Baskerville Old Face" w:hAnsi="Baskerville Old Face"/>
            <w:b/>
            <w:bCs w:val="0"/>
            <w:color w:val="999999"/>
            <w:sz w:val="23"/>
          </w:rPr>
          <w:t>Bela Maytas</w:t>
        </w:r>
      </w:smartTag>
      <w:r>
        <w:rPr>
          <w:rFonts w:ascii="Baskerville Old Face" w:hAnsi="Baskerville Old Face"/>
          <w:b/>
          <w:bCs w:val="0"/>
          <w:color w:val="999999"/>
          <w:sz w:val="23"/>
        </w:rPr>
        <w:t xml:space="preserve">, </w:t>
      </w:r>
      <w:smartTag w:uri="urn:schemas-microsoft-com:office:smarttags" w:element="State">
        <w:r>
          <w:rPr>
            <w:rFonts w:ascii="Baskerville Old Face" w:hAnsi="Baskerville Old Face"/>
            <w:b/>
            <w:bCs w:val="0"/>
            <w:color w:val="999999"/>
            <w:sz w:val="23"/>
          </w:rPr>
          <w:t>MD</w:t>
        </w:r>
      </w:smartTag>
    </w:smartTag>
    <w:r>
      <w:rPr>
        <w:rFonts w:ascii="Baskerville Old Face" w:hAnsi="Baskerville Old Face"/>
        <w:b/>
        <w:bCs w:val="0"/>
        <w:color w:val="999999"/>
        <w:sz w:val="23"/>
      </w:rPr>
      <w:t>, MPH</w:t>
    </w:r>
  </w:p>
  <w:p w14:paraId="3FFEE3F1" w14:textId="77777777" w:rsidR="008627AE" w:rsidRPr="00171C29"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i/>
        <w:iCs/>
        <w:color w:val="999999"/>
        <w:sz w:val="23"/>
      </w:rPr>
      <w:t>Health Services Administrator</w:t>
    </w:r>
    <w:r>
      <w:rPr>
        <w:rFonts w:ascii="Baskerville Old Face" w:hAnsi="Baskerville Old Face"/>
        <w:i/>
        <w:iCs/>
        <w:color w:val="999999"/>
        <w:sz w:val="23"/>
      </w:rPr>
      <w:tab/>
    </w:r>
    <w:r>
      <w:rPr>
        <w:rFonts w:ascii="Baskerville Old Face" w:hAnsi="Baskerville Old Face"/>
        <w:i/>
        <w:iCs/>
        <w:color w:val="999999"/>
        <w:sz w:val="23"/>
      </w:rPr>
      <w:tab/>
    </w:r>
    <w:r w:rsidRPr="00402A2E">
      <w:rPr>
        <w:rFonts w:ascii="Baskerville Old Face" w:hAnsi="Baskerville Old Face"/>
        <w:i/>
        <w:iCs/>
        <w:color w:val="999999"/>
        <w:sz w:val="23"/>
      </w:rPr>
      <w:t>Health Officer/Deputy Directo</w:t>
    </w:r>
    <w:r>
      <w:rPr>
        <w:rFonts w:ascii="Baskerville Old Face" w:hAnsi="Baskerville Old Face"/>
        <w:i/>
        <w:iCs/>
        <w:color w:val="999999"/>
        <w:sz w:val="23"/>
      </w:rPr>
      <w:t>r</w:t>
    </w:r>
  </w:p>
  <w:p w14:paraId="307B5A63" w14:textId="77777777" w:rsidR="008627AE" w:rsidRPr="00CE7C0E" w:rsidRDefault="008627AE" w:rsidP="007D44A0">
    <w:pPr>
      <w:pStyle w:val="Header"/>
      <w:tabs>
        <w:tab w:val="clear" w:pos="8640"/>
        <w:tab w:val="right" w:pos="11340"/>
      </w:tabs>
      <w:ind w:right="-540"/>
      <w:rPr>
        <w:rFonts w:ascii="Baskerville Old Face" w:hAnsi="Baskerville Old Face"/>
        <w:i/>
        <w:iCs/>
        <w:color w:val="999999"/>
        <w:sz w:val="23"/>
      </w:rPr>
    </w:pPr>
    <w:r>
      <w:rPr>
        <w:rFonts w:ascii="Baskerville Old Face" w:hAnsi="Baskerville Old Face"/>
        <w:i/>
        <w:color w:val="999999"/>
        <w:sz w:val="23"/>
      </w:rPr>
      <w:t xml:space="preserve">Family Health Services  </w:t>
    </w:r>
    <w:r>
      <w:rPr>
        <w:rFonts w:ascii="Baskerville Old Face" w:hAnsi="Baskerville Old Face"/>
        <w:i/>
        <w:iCs/>
        <w:color w:val="999999"/>
        <w:sz w:val="23"/>
      </w:rPr>
      <w:tab/>
    </w:r>
    <w:r>
      <w:rPr>
        <w:rFonts w:ascii="Baskerville Old Face" w:hAnsi="Baskerville Old Face"/>
        <w:i/>
        <w:iCs/>
        <w:color w:val="999999"/>
        <w:sz w:val="23"/>
      </w:rPr>
      <w:tab/>
    </w:r>
    <w:r>
      <w:rPr>
        <w:rFonts w:ascii="Baskerville Old Face" w:hAnsi="Baskerville Old Face"/>
        <w:i/>
        <w:color w:val="999999"/>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00"/>
    <w:multiLevelType w:val="hybridMultilevel"/>
    <w:tmpl w:val="282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4F1E"/>
    <w:multiLevelType w:val="hybridMultilevel"/>
    <w:tmpl w:val="FEA8FBEE"/>
    <w:lvl w:ilvl="0" w:tplc="D4FA1586">
      <w:start w:val="6"/>
      <w:numFmt w:val="upperLetter"/>
      <w:lvlText w:val="%1."/>
      <w:lvlJc w:val="left"/>
      <w:pPr>
        <w:ind w:left="1800" w:hanging="360"/>
      </w:pPr>
      <w:rPr>
        <w:rFonts w:hint="default"/>
        <w:b/>
      </w:rPr>
    </w:lvl>
    <w:lvl w:ilvl="1" w:tplc="8CD8D5F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800BC"/>
    <w:multiLevelType w:val="hybridMultilevel"/>
    <w:tmpl w:val="9B8CBAF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96F19FF"/>
    <w:multiLevelType w:val="hybridMultilevel"/>
    <w:tmpl w:val="1DB02F56"/>
    <w:lvl w:ilvl="0" w:tplc="EAD0ECDA">
      <w:start w:val="7"/>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7B47"/>
    <w:multiLevelType w:val="hybridMultilevel"/>
    <w:tmpl w:val="38125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F48"/>
    <w:multiLevelType w:val="hybridMultilevel"/>
    <w:tmpl w:val="8B90BB1E"/>
    <w:lvl w:ilvl="0" w:tplc="FE0CAE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548CA"/>
    <w:multiLevelType w:val="hybridMultilevel"/>
    <w:tmpl w:val="2632B2B0"/>
    <w:lvl w:ilvl="0" w:tplc="340C3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978F6"/>
    <w:multiLevelType w:val="hybridMultilevel"/>
    <w:tmpl w:val="8F5A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A73EC3"/>
    <w:multiLevelType w:val="hybridMultilevel"/>
    <w:tmpl w:val="F8CAE82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63920AF"/>
    <w:multiLevelType w:val="multilevel"/>
    <w:tmpl w:val="DE3E94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ascii="Tahoma" w:eastAsia="Times New Roman" w:hAnsi="Tahoma" w:cs="Tahoma"/>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146DD1"/>
    <w:multiLevelType w:val="hybridMultilevel"/>
    <w:tmpl w:val="69B4B7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B22770"/>
    <w:multiLevelType w:val="multilevel"/>
    <w:tmpl w:val="0409001D"/>
    <w:numStyleLink w:val="Style1"/>
  </w:abstractNum>
  <w:abstractNum w:abstractNumId="12" w15:restartNumberingAfterBreak="0">
    <w:nsid w:val="3063139E"/>
    <w:multiLevelType w:val="hybridMultilevel"/>
    <w:tmpl w:val="44829992"/>
    <w:lvl w:ilvl="0" w:tplc="F416870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411F96"/>
    <w:multiLevelType w:val="hybridMultilevel"/>
    <w:tmpl w:val="EA324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53555"/>
    <w:multiLevelType w:val="hybridMultilevel"/>
    <w:tmpl w:val="833872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E4C22"/>
    <w:multiLevelType w:val="hybridMultilevel"/>
    <w:tmpl w:val="D7E4B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832EBC"/>
    <w:multiLevelType w:val="hybridMultilevel"/>
    <w:tmpl w:val="36909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FF37B2"/>
    <w:multiLevelType w:val="hybridMultilevel"/>
    <w:tmpl w:val="5A3C3E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043E47"/>
    <w:multiLevelType w:val="hybridMultilevel"/>
    <w:tmpl w:val="63A05664"/>
    <w:lvl w:ilvl="0" w:tplc="D3AA9A4E">
      <w:start w:val="5"/>
      <w:numFmt w:val="upperLetter"/>
      <w:lvlText w:val="%1."/>
      <w:lvlJc w:val="left"/>
      <w:pPr>
        <w:ind w:left="1440" w:hanging="360"/>
      </w:pPr>
      <w:rPr>
        <w:rFonts w:hint="default"/>
        <w:b/>
      </w:rPr>
    </w:lvl>
    <w:lvl w:ilvl="1" w:tplc="0409000F">
      <w:start w:val="1"/>
      <w:numFmt w:val="decimal"/>
      <w:lvlText w:val="%2."/>
      <w:lvlJc w:val="left"/>
      <w:pPr>
        <w:ind w:left="1440" w:hanging="360"/>
      </w:pPr>
    </w:lvl>
    <w:lvl w:ilvl="2" w:tplc="BCFC8652">
      <w:start w:val="5"/>
      <w:numFmt w:val="decimal"/>
      <w:lvlText w:val="%3."/>
      <w:lvlJc w:val="left"/>
      <w:pPr>
        <w:ind w:left="1620" w:hanging="180"/>
      </w:pPr>
      <w:rPr>
        <w:rFonts w:hint="default"/>
        <w:b w:val="0"/>
      </w:rPr>
    </w:lvl>
    <w:lvl w:ilvl="3" w:tplc="FE84D2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24B07"/>
    <w:multiLevelType w:val="hybridMultilevel"/>
    <w:tmpl w:val="33943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24E34"/>
    <w:multiLevelType w:val="hybridMultilevel"/>
    <w:tmpl w:val="91E0BE50"/>
    <w:lvl w:ilvl="0" w:tplc="AAC277F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8F11EA"/>
    <w:multiLevelType w:val="multilevel"/>
    <w:tmpl w:val="0409001D"/>
    <w:numStyleLink w:val="Style1"/>
  </w:abstractNum>
  <w:abstractNum w:abstractNumId="22" w15:restartNumberingAfterBreak="0">
    <w:nsid w:val="46EB5E23"/>
    <w:multiLevelType w:val="hybridMultilevel"/>
    <w:tmpl w:val="50A8C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C5BC8"/>
    <w:multiLevelType w:val="hybridMultilevel"/>
    <w:tmpl w:val="31143F2C"/>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2C1E59"/>
    <w:multiLevelType w:val="hybridMultilevel"/>
    <w:tmpl w:val="C518B182"/>
    <w:lvl w:ilvl="0" w:tplc="BCFC8652">
      <w:start w:val="5"/>
      <w:numFmt w:val="decimal"/>
      <w:lvlText w:val="%1."/>
      <w:lvlJc w:val="left"/>
      <w:pPr>
        <w:ind w:left="162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0392"/>
    <w:multiLevelType w:val="hybridMultilevel"/>
    <w:tmpl w:val="24565C08"/>
    <w:lvl w:ilvl="0" w:tplc="720A4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D87289"/>
    <w:multiLevelType w:val="hybridMultilevel"/>
    <w:tmpl w:val="91F87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57525"/>
    <w:multiLevelType w:val="hybridMultilevel"/>
    <w:tmpl w:val="E162E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F77B3"/>
    <w:multiLevelType w:val="hybridMultilevel"/>
    <w:tmpl w:val="BD68E2F2"/>
    <w:lvl w:ilvl="0" w:tplc="01F0D15E">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27B6A"/>
    <w:multiLevelType w:val="hybridMultilevel"/>
    <w:tmpl w:val="DAC097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C27075"/>
    <w:multiLevelType w:val="hybridMultilevel"/>
    <w:tmpl w:val="EBC2153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019719A"/>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2B21F0"/>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80636B"/>
    <w:multiLevelType w:val="hybridMultilevel"/>
    <w:tmpl w:val="99E8E32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4" w15:restartNumberingAfterBreak="0">
    <w:nsid w:val="60B70A5D"/>
    <w:multiLevelType w:val="hybridMultilevel"/>
    <w:tmpl w:val="88FEDC4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6B5B3D"/>
    <w:multiLevelType w:val="multilevel"/>
    <w:tmpl w:val="0409001D"/>
    <w:numStyleLink w:val="Style1"/>
  </w:abstractNum>
  <w:abstractNum w:abstractNumId="36" w15:restartNumberingAfterBreak="0">
    <w:nsid w:val="66E65338"/>
    <w:multiLevelType w:val="hybridMultilevel"/>
    <w:tmpl w:val="805EFA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7A60AA2"/>
    <w:multiLevelType w:val="multilevel"/>
    <w:tmpl w:val="0409001D"/>
    <w:styleLink w:val="Style1"/>
    <w:lvl w:ilvl="0">
      <w:start w:val="1"/>
      <w:numFmt w:val="upperLetter"/>
      <w:lvlText w:val="%1"/>
      <w:lvlJc w:val="left"/>
      <w:pPr>
        <w:ind w:left="1800" w:hanging="360"/>
      </w:pPr>
      <w:rPr>
        <w:rFonts w:ascii="Times New Roman" w:hAnsi="Times New Roman" w:hint="default"/>
        <w:color w:val="auto"/>
      </w:rPr>
    </w:lvl>
    <w:lvl w:ilvl="1">
      <w:start w:val="1"/>
      <w:numFmt w:val="decimal"/>
      <w:lvlText w:val="%2)"/>
      <w:lvlJc w:val="left"/>
      <w:pPr>
        <w:ind w:left="2520" w:hanging="360"/>
      </w:pPr>
    </w:lvl>
    <w:lvl w:ilvl="2">
      <w:start w:val="1"/>
      <w:numFmt w:val="lowerRoman"/>
      <w:lvlText w:val="%3)"/>
      <w:lvlJc w:val="left"/>
      <w:pPr>
        <w:ind w:left="32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3F1EB6"/>
    <w:multiLevelType w:val="hybridMultilevel"/>
    <w:tmpl w:val="C7C68F6E"/>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B918FD"/>
    <w:multiLevelType w:val="hybridMultilevel"/>
    <w:tmpl w:val="AD16C0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DDE28A8"/>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F5A1CBC"/>
    <w:multiLevelType w:val="hybridMultilevel"/>
    <w:tmpl w:val="2DC42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76D07"/>
    <w:multiLevelType w:val="hybridMultilevel"/>
    <w:tmpl w:val="FF74A32A"/>
    <w:lvl w:ilvl="0" w:tplc="5BECDF38">
      <w:start w:val="4"/>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16F95"/>
    <w:multiLevelType w:val="hybridMultilevel"/>
    <w:tmpl w:val="C9C2A76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3EB6087"/>
    <w:multiLevelType w:val="hybridMultilevel"/>
    <w:tmpl w:val="A7F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F602B"/>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B0122E"/>
    <w:multiLevelType w:val="hybridMultilevel"/>
    <w:tmpl w:val="4454C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316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392152"/>
    <w:multiLevelType w:val="hybridMultilevel"/>
    <w:tmpl w:val="84ECF168"/>
    <w:lvl w:ilvl="0" w:tplc="A2842172">
      <w:start w:val="1"/>
      <w:numFmt w:val="decimal"/>
      <w:lvlText w:val="%1."/>
      <w:lvlJc w:val="left"/>
      <w:pPr>
        <w:ind w:left="1800" w:hanging="360"/>
      </w:pPr>
      <w:rPr>
        <w:rFonts w:ascii="Tahoma" w:eastAsia="Times New Roman" w:hAnsi="Tahoma" w:cs="Tahoma"/>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7"/>
  </w:num>
  <w:num w:numId="3">
    <w:abstractNumId w:val="0"/>
  </w:num>
  <w:num w:numId="4">
    <w:abstractNumId w:val="16"/>
  </w:num>
  <w:num w:numId="5">
    <w:abstractNumId w:val="44"/>
  </w:num>
  <w:num w:numId="6">
    <w:abstractNumId w:val="33"/>
  </w:num>
  <w:num w:numId="7">
    <w:abstractNumId w:val="13"/>
  </w:num>
  <w:num w:numId="8">
    <w:abstractNumId w:val="40"/>
  </w:num>
  <w:num w:numId="9">
    <w:abstractNumId w:val="41"/>
  </w:num>
  <w:num w:numId="10">
    <w:abstractNumId w:val="27"/>
  </w:num>
  <w:num w:numId="11">
    <w:abstractNumId w:val="36"/>
  </w:num>
  <w:num w:numId="12">
    <w:abstractNumId w:val="43"/>
  </w:num>
  <w:num w:numId="13">
    <w:abstractNumId w:val="2"/>
  </w:num>
  <w:num w:numId="14">
    <w:abstractNumId w:val="48"/>
  </w:num>
  <w:num w:numId="15">
    <w:abstractNumId w:val="20"/>
  </w:num>
  <w:num w:numId="16">
    <w:abstractNumId w:val="32"/>
  </w:num>
  <w:num w:numId="17">
    <w:abstractNumId w:val="23"/>
  </w:num>
  <w:num w:numId="18">
    <w:abstractNumId w:val="38"/>
  </w:num>
  <w:num w:numId="19">
    <w:abstractNumId w:val="14"/>
  </w:num>
  <w:num w:numId="20">
    <w:abstractNumId w:val="22"/>
  </w:num>
  <w:num w:numId="21">
    <w:abstractNumId w:val="39"/>
  </w:num>
  <w:num w:numId="22">
    <w:abstractNumId w:val="29"/>
  </w:num>
  <w:num w:numId="23">
    <w:abstractNumId w:val="28"/>
  </w:num>
  <w:num w:numId="24">
    <w:abstractNumId w:val="26"/>
  </w:num>
  <w:num w:numId="25">
    <w:abstractNumId w:val="34"/>
  </w:num>
  <w:num w:numId="26">
    <w:abstractNumId w:val="10"/>
  </w:num>
  <w:num w:numId="27">
    <w:abstractNumId w:val="42"/>
  </w:num>
  <w:num w:numId="28">
    <w:abstractNumId w:val="30"/>
  </w:num>
  <w:num w:numId="29">
    <w:abstractNumId w:val="18"/>
  </w:num>
  <w:num w:numId="30">
    <w:abstractNumId w:val="8"/>
  </w:num>
  <w:num w:numId="31">
    <w:abstractNumId w:val="4"/>
  </w:num>
  <w:num w:numId="32">
    <w:abstractNumId w:val="19"/>
  </w:num>
  <w:num w:numId="33">
    <w:abstractNumId w:val="12"/>
  </w:num>
  <w:num w:numId="34">
    <w:abstractNumId w:val="5"/>
  </w:num>
  <w:num w:numId="35">
    <w:abstractNumId w:val="17"/>
  </w:num>
  <w:num w:numId="36">
    <w:abstractNumId w:val="24"/>
  </w:num>
  <w:num w:numId="37">
    <w:abstractNumId w:val="25"/>
  </w:num>
  <w:num w:numId="38">
    <w:abstractNumId w:val="6"/>
  </w:num>
  <w:num w:numId="39">
    <w:abstractNumId w:val="3"/>
  </w:num>
  <w:num w:numId="40">
    <w:abstractNumId w:val="1"/>
  </w:num>
  <w:num w:numId="41">
    <w:abstractNumId w:val="37"/>
  </w:num>
  <w:num w:numId="42">
    <w:abstractNumId w:val="21"/>
  </w:num>
  <w:num w:numId="43">
    <w:abstractNumId w:val="35"/>
  </w:num>
  <w:num w:numId="44">
    <w:abstractNumId w:val="47"/>
  </w:num>
  <w:num w:numId="45">
    <w:abstractNumId w:val="11"/>
  </w:num>
  <w:num w:numId="46">
    <w:abstractNumId w:val="9"/>
  </w:num>
  <w:num w:numId="47">
    <w:abstractNumId w:val="15"/>
  </w:num>
  <w:num w:numId="48">
    <w:abstractNumId w:val="31"/>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E1"/>
    <w:rsid w:val="0000100C"/>
    <w:rsid w:val="000014A6"/>
    <w:rsid w:val="0000197A"/>
    <w:rsid w:val="00001B1C"/>
    <w:rsid w:val="00002282"/>
    <w:rsid w:val="00004657"/>
    <w:rsid w:val="000049DB"/>
    <w:rsid w:val="000106AE"/>
    <w:rsid w:val="00011473"/>
    <w:rsid w:val="00011CAA"/>
    <w:rsid w:val="00012898"/>
    <w:rsid w:val="0001750C"/>
    <w:rsid w:val="0002053D"/>
    <w:rsid w:val="000218D8"/>
    <w:rsid w:val="00022874"/>
    <w:rsid w:val="00025B95"/>
    <w:rsid w:val="000267B5"/>
    <w:rsid w:val="000311CF"/>
    <w:rsid w:val="00036B50"/>
    <w:rsid w:val="000378A0"/>
    <w:rsid w:val="00040982"/>
    <w:rsid w:val="00046433"/>
    <w:rsid w:val="000465B1"/>
    <w:rsid w:val="00047A44"/>
    <w:rsid w:val="00047AD2"/>
    <w:rsid w:val="00050498"/>
    <w:rsid w:val="00050F31"/>
    <w:rsid w:val="00051436"/>
    <w:rsid w:val="00053552"/>
    <w:rsid w:val="000538F6"/>
    <w:rsid w:val="00054CD5"/>
    <w:rsid w:val="00056517"/>
    <w:rsid w:val="00057CE9"/>
    <w:rsid w:val="00061BAF"/>
    <w:rsid w:val="000709E0"/>
    <w:rsid w:val="0007475D"/>
    <w:rsid w:val="00075363"/>
    <w:rsid w:val="00076463"/>
    <w:rsid w:val="00077C57"/>
    <w:rsid w:val="00080ACA"/>
    <w:rsid w:val="00084B28"/>
    <w:rsid w:val="00085854"/>
    <w:rsid w:val="000875DF"/>
    <w:rsid w:val="000919DD"/>
    <w:rsid w:val="00091A9B"/>
    <w:rsid w:val="00091D9B"/>
    <w:rsid w:val="0009770A"/>
    <w:rsid w:val="000A33B7"/>
    <w:rsid w:val="000A469F"/>
    <w:rsid w:val="000A4E45"/>
    <w:rsid w:val="000A56ED"/>
    <w:rsid w:val="000A6ECE"/>
    <w:rsid w:val="000B1C10"/>
    <w:rsid w:val="000B3647"/>
    <w:rsid w:val="000B4063"/>
    <w:rsid w:val="000B4AF8"/>
    <w:rsid w:val="000B5E25"/>
    <w:rsid w:val="000C05C2"/>
    <w:rsid w:val="000C5D2C"/>
    <w:rsid w:val="000D261A"/>
    <w:rsid w:val="000D2E94"/>
    <w:rsid w:val="000D374D"/>
    <w:rsid w:val="000D4AA7"/>
    <w:rsid w:val="000D60FE"/>
    <w:rsid w:val="000D7C14"/>
    <w:rsid w:val="000E0D51"/>
    <w:rsid w:val="000E4420"/>
    <w:rsid w:val="000E509A"/>
    <w:rsid w:val="000F079A"/>
    <w:rsid w:val="000F07FC"/>
    <w:rsid w:val="000F2DDE"/>
    <w:rsid w:val="00104121"/>
    <w:rsid w:val="00104D9B"/>
    <w:rsid w:val="00110595"/>
    <w:rsid w:val="001110D6"/>
    <w:rsid w:val="001130AA"/>
    <w:rsid w:val="00113D84"/>
    <w:rsid w:val="00113EF4"/>
    <w:rsid w:val="001255DC"/>
    <w:rsid w:val="0012711A"/>
    <w:rsid w:val="00127561"/>
    <w:rsid w:val="00132889"/>
    <w:rsid w:val="00132E30"/>
    <w:rsid w:val="0013779D"/>
    <w:rsid w:val="00145229"/>
    <w:rsid w:val="001457E6"/>
    <w:rsid w:val="00145AAF"/>
    <w:rsid w:val="00150FD8"/>
    <w:rsid w:val="00151423"/>
    <w:rsid w:val="00153955"/>
    <w:rsid w:val="00155177"/>
    <w:rsid w:val="0016124E"/>
    <w:rsid w:val="001623CB"/>
    <w:rsid w:val="00163F4E"/>
    <w:rsid w:val="00165EC3"/>
    <w:rsid w:val="00166E4B"/>
    <w:rsid w:val="00172713"/>
    <w:rsid w:val="00172905"/>
    <w:rsid w:val="00172CA7"/>
    <w:rsid w:val="00172F21"/>
    <w:rsid w:val="00177095"/>
    <w:rsid w:val="001807BF"/>
    <w:rsid w:val="00183D5B"/>
    <w:rsid w:val="001851E5"/>
    <w:rsid w:val="00185757"/>
    <w:rsid w:val="00190B02"/>
    <w:rsid w:val="001A3BD1"/>
    <w:rsid w:val="001A6C49"/>
    <w:rsid w:val="001A6E35"/>
    <w:rsid w:val="001B01E8"/>
    <w:rsid w:val="001B3BCB"/>
    <w:rsid w:val="001B549D"/>
    <w:rsid w:val="001C2978"/>
    <w:rsid w:val="001C51B1"/>
    <w:rsid w:val="001C7DA2"/>
    <w:rsid w:val="001C7ED7"/>
    <w:rsid w:val="001D28BF"/>
    <w:rsid w:val="001D2A2D"/>
    <w:rsid w:val="001D73E7"/>
    <w:rsid w:val="001E32E0"/>
    <w:rsid w:val="001E3762"/>
    <w:rsid w:val="001E4B18"/>
    <w:rsid w:val="001E6383"/>
    <w:rsid w:val="001F047D"/>
    <w:rsid w:val="001F2B79"/>
    <w:rsid w:val="001F381E"/>
    <w:rsid w:val="001F3981"/>
    <w:rsid w:val="001F3BFC"/>
    <w:rsid w:val="001F52C1"/>
    <w:rsid w:val="00201C13"/>
    <w:rsid w:val="00205013"/>
    <w:rsid w:val="002057D2"/>
    <w:rsid w:val="00205C69"/>
    <w:rsid w:val="00205DC1"/>
    <w:rsid w:val="00207C54"/>
    <w:rsid w:val="00207F36"/>
    <w:rsid w:val="00210BB9"/>
    <w:rsid w:val="0021104C"/>
    <w:rsid w:val="002112A9"/>
    <w:rsid w:val="00213E5F"/>
    <w:rsid w:val="00214FA6"/>
    <w:rsid w:val="00215D97"/>
    <w:rsid w:val="00216B51"/>
    <w:rsid w:val="00216F1B"/>
    <w:rsid w:val="0021723A"/>
    <w:rsid w:val="00217B98"/>
    <w:rsid w:val="002200FC"/>
    <w:rsid w:val="00227FC7"/>
    <w:rsid w:val="00233D24"/>
    <w:rsid w:val="00234AC5"/>
    <w:rsid w:val="00235DF8"/>
    <w:rsid w:val="00241300"/>
    <w:rsid w:val="00241E7D"/>
    <w:rsid w:val="002423D2"/>
    <w:rsid w:val="00242CD2"/>
    <w:rsid w:val="002468D8"/>
    <w:rsid w:val="00247978"/>
    <w:rsid w:val="00255A4D"/>
    <w:rsid w:val="002616C3"/>
    <w:rsid w:val="00261FEF"/>
    <w:rsid w:val="002669F0"/>
    <w:rsid w:val="00266D08"/>
    <w:rsid w:val="00267488"/>
    <w:rsid w:val="00267FC1"/>
    <w:rsid w:val="0027018C"/>
    <w:rsid w:val="00274F25"/>
    <w:rsid w:val="002752F0"/>
    <w:rsid w:val="00275B37"/>
    <w:rsid w:val="00277890"/>
    <w:rsid w:val="00280E59"/>
    <w:rsid w:val="002824C2"/>
    <w:rsid w:val="0028449D"/>
    <w:rsid w:val="002854D7"/>
    <w:rsid w:val="00292BE5"/>
    <w:rsid w:val="00295103"/>
    <w:rsid w:val="002956BC"/>
    <w:rsid w:val="00296D35"/>
    <w:rsid w:val="00297A0A"/>
    <w:rsid w:val="002A053A"/>
    <w:rsid w:val="002A119E"/>
    <w:rsid w:val="002A1ABD"/>
    <w:rsid w:val="002A49BF"/>
    <w:rsid w:val="002A538B"/>
    <w:rsid w:val="002A7D1C"/>
    <w:rsid w:val="002B427C"/>
    <w:rsid w:val="002B4F0A"/>
    <w:rsid w:val="002B5151"/>
    <w:rsid w:val="002B5276"/>
    <w:rsid w:val="002B577C"/>
    <w:rsid w:val="002B5B61"/>
    <w:rsid w:val="002B5EDD"/>
    <w:rsid w:val="002C263D"/>
    <w:rsid w:val="002C2841"/>
    <w:rsid w:val="002C2892"/>
    <w:rsid w:val="002C2EDA"/>
    <w:rsid w:val="002C4189"/>
    <w:rsid w:val="002C5E50"/>
    <w:rsid w:val="002C66B9"/>
    <w:rsid w:val="002D01FA"/>
    <w:rsid w:val="002D0800"/>
    <w:rsid w:val="002D0B3A"/>
    <w:rsid w:val="002D4747"/>
    <w:rsid w:val="002D4D4B"/>
    <w:rsid w:val="002D513F"/>
    <w:rsid w:val="002D5F72"/>
    <w:rsid w:val="002D68B9"/>
    <w:rsid w:val="002E09BD"/>
    <w:rsid w:val="002E1963"/>
    <w:rsid w:val="002E2A0F"/>
    <w:rsid w:val="002E2CAD"/>
    <w:rsid w:val="002E67BC"/>
    <w:rsid w:val="002F1158"/>
    <w:rsid w:val="002F1AED"/>
    <w:rsid w:val="002F21D8"/>
    <w:rsid w:val="002F2A9B"/>
    <w:rsid w:val="002F554F"/>
    <w:rsid w:val="002F555F"/>
    <w:rsid w:val="002F71CE"/>
    <w:rsid w:val="0030008F"/>
    <w:rsid w:val="00303086"/>
    <w:rsid w:val="003039FE"/>
    <w:rsid w:val="003070A7"/>
    <w:rsid w:val="00311302"/>
    <w:rsid w:val="00311503"/>
    <w:rsid w:val="00311CA7"/>
    <w:rsid w:val="00314D91"/>
    <w:rsid w:val="0031693E"/>
    <w:rsid w:val="0032239D"/>
    <w:rsid w:val="00324DBB"/>
    <w:rsid w:val="00326ADE"/>
    <w:rsid w:val="00331E2A"/>
    <w:rsid w:val="00333234"/>
    <w:rsid w:val="003350AA"/>
    <w:rsid w:val="003358FC"/>
    <w:rsid w:val="0033773C"/>
    <w:rsid w:val="0034178F"/>
    <w:rsid w:val="00344A7D"/>
    <w:rsid w:val="003454C6"/>
    <w:rsid w:val="00345C89"/>
    <w:rsid w:val="00351077"/>
    <w:rsid w:val="00354F22"/>
    <w:rsid w:val="00357A6E"/>
    <w:rsid w:val="00357B87"/>
    <w:rsid w:val="00357F97"/>
    <w:rsid w:val="00361BD1"/>
    <w:rsid w:val="00363AEA"/>
    <w:rsid w:val="00363F39"/>
    <w:rsid w:val="00364606"/>
    <w:rsid w:val="0036462C"/>
    <w:rsid w:val="00364A9C"/>
    <w:rsid w:val="00367CDD"/>
    <w:rsid w:val="00376B9F"/>
    <w:rsid w:val="00380C21"/>
    <w:rsid w:val="003846AE"/>
    <w:rsid w:val="00385866"/>
    <w:rsid w:val="00385BB8"/>
    <w:rsid w:val="00390F69"/>
    <w:rsid w:val="0039152F"/>
    <w:rsid w:val="0039184D"/>
    <w:rsid w:val="00392DF2"/>
    <w:rsid w:val="003931A6"/>
    <w:rsid w:val="003A63E6"/>
    <w:rsid w:val="003A6983"/>
    <w:rsid w:val="003A7AF6"/>
    <w:rsid w:val="003B61F6"/>
    <w:rsid w:val="003B6F22"/>
    <w:rsid w:val="003C23CE"/>
    <w:rsid w:val="003C28DE"/>
    <w:rsid w:val="003C4599"/>
    <w:rsid w:val="003C6041"/>
    <w:rsid w:val="003C690C"/>
    <w:rsid w:val="003C741B"/>
    <w:rsid w:val="003D09AC"/>
    <w:rsid w:val="003D205E"/>
    <w:rsid w:val="003D41A9"/>
    <w:rsid w:val="003D437C"/>
    <w:rsid w:val="003D508D"/>
    <w:rsid w:val="003D5AAD"/>
    <w:rsid w:val="003D746A"/>
    <w:rsid w:val="003E14B3"/>
    <w:rsid w:val="003E2B40"/>
    <w:rsid w:val="003E4D6C"/>
    <w:rsid w:val="003F2B91"/>
    <w:rsid w:val="003F3889"/>
    <w:rsid w:val="003F47BB"/>
    <w:rsid w:val="003F70BF"/>
    <w:rsid w:val="003F70D3"/>
    <w:rsid w:val="003F7C30"/>
    <w:rsid w:val="00400A8F"/>
    <w:rsid w:val="00402F64"/>
    <w:rsid w:val="00411F41"/>
    <w:rsid w:val="00416050"/>
    <w:rsid w:val="00416DB9"/>
    <w:rsid w:val="004237CD"/>
    <w:rsid w:val="004265B0"/>
    <w:rsid w:val="00427143"/>
    <w:rsid w:val="00427A2B"/>
    <w:rsid w:val="004300A9"/>
    <w:rsid w:val="0043573B"/>
    <w:rsid w:val="00436389"/>
    <w:rsid w:val="004378AA"/>
    <w:rsid w:val="004452AB"/>
    <w:rsid w:val="00450534"/>
    <w:rsid w:val="00451763"/>
    <w:rsid w:val="00451895"/>
    <w:rsid w:val="00452119"/>
    <w:rsid w:val="00452B5F"/>
    <w:rsid w:val="00452CBE"/>
    <w:rsid w:val="00453255"/>
    <w:rsid w:val="00453FA4"/>
    <w:rsid w:val="0045748A"/>
    <w:rsid w:val="00460155"/>
    <w:rsid w:val="00461453"/>
    <w:rsid w:val="00461917"/>
    <w:rsid w:val="00462429"/>
    <w:rsid w:val="004626BF"/>
    <w:rsid w:val="00462F79"/>
    <w:rsid w:val="00465680"/>
    <w:rsid w:val="004663B1"/>
    <w:rsid w:val="00467956"/>
    <w:rsid w:val="00471712"/>
    <w:rsid w:val="004735F9"/>
    <w:rsid w:val="00477706"/>
    <w:rsid w:val="00481A4D"/>
    <w:rsid w:val="004821FA"/>
    <w:rsid w:val="00482413"/>
    <w:rsid w:val="004837EE"/>
    <w:rsid w:val="00484C28"/>
    <w:rsid w:val="00485A5D"/>
    <w:rsid w:val="00491B7C"/>
    <w:rsid w:val="00494A30"/>
    <w:rsid w:val="004A1545"/>
    <w:rsid w:val="004A2799"/>
    <w:rsid w:val="004A41BA"/>
    <w:rsid w:val="004A4A03"/>
    <w:rsid w:val="004A63B1"/>
    <w:rsid w:val="004B20E2"/>
    <w:rsid w:val="004B2B43"/>
    <w:rsid w:val="004B2B8F"/>
    <w:rsid w:val="004B5D10"/>
    <w:rsid w:val="004B5D1D"/>
    <w:rsid w:val="004B7210"/>
    <w:rsid w:val="004C1535"/>
    <w:rsid w:val="004C24C4"/>
    <w:rsid w:val="004C25E2"/>
    <w:rsid w:val="004C3001"/>
    <w:rsid w:val="004C5AE7"/>
    <w:rsid w:val="004C6C70"/>
    <w:rsid w:val="004D4891"/>
    <w:rsid w:val="004D6D28"/>
    <w:rsid w:val="004E174B"/>
    <w:rsid w:val="004E1873"/>
    <w:rsid w:val="004E1A0B"/>
    <w:rsid w:val="004E326A"/>
    <w:rsid w:val="004E3FFC"/>
    <w:rsid w:val="004E4959"/>
    <w:rsid w:val="004F1397"/>
    <w:rsid w:val="004F1D1D"/>
    <w:rsid w:val="004F26E6"/>
    <w:rsid w:val="004F5E42"/>
    <w:rsid w:val="004F7135"/>
    <w:rsid w:val="005044AA"/>
    <w:rsid w:val="005113A3"/>
    <w:rsid w:val="00513408"/>
    <w:rsid w:val="00515295"/>
    <w:rsid w:val="00524BB2"/>
    <w:rsid w:val="00526134"/>
    <w:rsid w:val="00526677"/>
    <w:rsid w:val="00527ED1"/>
    <w:rsid w:val="00530811"/>
    <w:rsid w:val="0053147C"/>
    <w:rsid w:val="0053727D"/>
    <w:rsid w:val="00537ACC"/>
    <w:rsid w:val="0054194F"/>
    <w:rsid w:val="005423CF"/>
    <w:rsid w:val="00544D5A"/>
    <w:rsid w:val="00547768"/>
    <w:rsid w:val="005505B7"/>
    <w:rsid w:val="00551489"/>
    <w:rsid w:val="00551FDE"/>
    <w:rsid w:val="00552FDB"/>
    <w:rsid w:val="005539B6"/>
    <w:rsid w:val="00555604"/>
    <w:rsid w:val="0055792F"/>
    <w:rsid w:val="005606E4"/>
    <w:rsid w:val="005651C5"/>
    <w:rsid w:val="005717AC"/>
    <w:rsid w:val="0057244A"/>
    <w:rsid w:val="00577853"/>
    <w:rsid w:val="0058202A"/>
    <w:rsid w:val="00582C79"/>
    <w:rsid w:val="005833E2"/>
    <w:rsid w:val="00583D66"/>
    <w:rsid w:val="005844C4"/>
    <w:rsid w:val="00585D68"/>
    <w:rsid w:val="00585F42"/>
    <w:rsid w:val="00593D36"/>
    <w:rsid w:val="005943CA"/>
    <w:rsid w:val="00596B6B"/>
    <w:rsid w:val="00596FBC"/>
    <w:rsid w:val="0059723E"/>
    <w:rsid w:val="005A4EA7"/>
    <w:rsid w:val="005A73B8"/>
    <w:rsid w:val="005A77DB"/>
    <w:rsid w:val="005A7AFE"/>
    <w:rsid w:val="005B2606"/>
    <w:rsid w:val="005B4125"/>
    <w:rsid w:val="005C094B"/>
    <w:rsid w:val="005C1EE3"/>
    <w:rsid w:val="005C2FAC"/>
    <w:rsid w:val="005C55AC"/>
    <w:rsid w:val="005C7D3F"/>
    <w:rsid w:val="005C7F57"/>
    <w:rsid w:val="005D3719"/>
    <w:rsid w:val="005D4787"/>
    <w:rsid w:val="005D4BC2"/>
    <w:rsid w:val="005D5F38"/>
    <w:rsid w:val="005E0384"/>
    <w:rsid w:val="005E0B0C"/>
    <w:rsid w:val="005E3768"/>
    <w:rsid w:val="005E79D1"/>
    <w:rsid w:val="005F3BF6"/>
    <w:rsid w:val="005F5E9D"/>
    <w:rsid w:val="005F69EC"/>
    <w:rsid w:val="005F741A"/>
    <w:rsid w:val="005F7BCA"/>
    <w:rsid w:val="00600F16"/>
    <w:rsid w:val="00601E7A"/>
    <w:rsid w:val="00603508"/>
    <w:rsid w:val="00614F1C"/>
    <w:rsid w:val="006164CA"/>
    <w:rsid w:val="00617288"/>
    <w:rsid w:val="0061757D"/>
    <w:rsid w:val="006232EE"/>
    <w:rsid w:val="00623887"/>
    <w:rsid w:val="006335E4"/>
    <w:rsid w:val="0063439D"/>
    <w:rsid w:val="00634E75"/>
    <w:rsid w:val="0063701E"/>
    <w:rsid w:val="00644732"/>
    <w:rsid w:val="00645776"/>
    <w:rsid w:val="00647E3D"/>
    <w:rsid w:val="00650AE9"/>
    <w:rsid w:val="00651B4A"/>
    <w:rsid w:val="006618A9"/>
    <w:rsid w:val="00671EB3"/>
    <w:rsid w:val="006740DC"/>
    <w:rsid w:val="0068333D"/>
    <w:rsid w:val="00685E0B"/>
    <w:rsid w:val="00687E42"/>
    <w:rsid w:val="006901CF"/>
    <w:rsid w:val="00696A97"/>
    <w:rsid w:val="006A28F2"/>
    <w:rsid w:val="006A7BA2"/>
    <w:rsid w:val="006B0598"/>
    <w:rsid w:val="006B1335"/>
    <w:rsid w:val="006B318B"/>
    <w:rsid w:val="006B45BE"/>
    <w:rsid w:val="006B6F22"/>
    <w:rsid w:val="006C1605"/>
    <w:rsid w:val="006C19E2"/>
    <w:rsid w:val="006C3971"/>
    <w:rsid w:val="006C60B5"/>
    <w:rsid w:val="006D0EB4"/>
    <w:rsid w:val="006D2C89"/>
    <w:rsid w:val="006D30E0"/>
    <w:rsid w:val="006D4ECF"/>
    <w:rsid w:val="006D5D1B"/>
    <w:rsid w:val="006E411D"/>
    <w:rsid w:val="006E647A"/>
    <w:rsid w:val="006F2E47"/>
    <w:rsid w:val="006F3722"/>
    <w:rsid w:val="006F622A"/>
    <w:rsid w:val="007016FF"/>
    <w:rsid w:val="0070222C"/>
    <w:rsid w:val="00703C2B"/>
    <w:rsid w:val="00706018"/>
    <w:rsid w:val="00710A9D"/>
    <w:rsid w:val="007150B2"/>
    <w:rsid w:val="00715263"/>
    <w:rsid w:val="00716740"/>
    <w:rsid w:val="0072190E"/>
    <w:rsid w:val="0072466E"/>
    <w:rsid w:val="00725066"/>
    <w:rsid w:val="00727043"/>
    <w:rsid w:val="007309D8"/>
    <w:rsid w:val="00730BD6"/>
    <w:rsid w:val="00730C39"/>
    <w:rsid w:val="00737613"/>
    <w:rsid w:val="00737865"/>
    <w:rsid w:val="00740D66"/>
    <w:rsid w:val="00744BBC"/>
    <w:rsid w:val="00745993"/>
    <w:rsid w:val="00745CB5"/>
    <w:rsid w:val="0074619A"/>
    <w:rsid w:val="0075023D"/>
    <w:rsid w:val="007561D5"/>
    <w:rsid w:val="00756357"/>
    <w:rsid w:val="00760751"/>
    <w:rsid w:val="007612ED"/>
    <w:rsid w:val="00761C83"/>
    <w:rsid w:val="00762DCF"/>
    <w:rsid w:val="00762FED"/>
    <w:rsid w:val="007656B4"/>
    <w:rsid w:val="00765A0A"/>
    <w:rsid w:val="007703FD"/>
    <w:rsid w:val="00771FFB"/>
    <w:rsid w:val="00780688"/>
    <w:rsid w:val="00792523"/>
    <w:rsid w:val="007A182D"/>
    <w:rsid w:val="007A3CF7"/>
    <w:rsid w:val="007A4F1C"/>
    <w:rsid w:val="007A5DE9"/>
    <w:rsid w:val="007B0035"/>
    <w:rsid w:val="007B0894"/>
    <w:rsid w:val="007B3766"/>
    <w:rsid w:val="007B7C54"/>
    <w:rsid w:val="007C07FD"/>
    <w:rsid w:val="007C1195"/>
    <w:rsid w:val="007C2DE1"/>
    <w:rsid w:val="007D292E"/>
    <w:rsid w:val="007D44A0"/>
    <w:rsid w:val="007D47DD"/>
    <w:rsid w:val="007D4F5A"/>
    <w:rsid w:val="007D67D6"/>
    <w:rsid w:val="007D6F0D"/>
    <w:rsid w:val="007E0701"/>
    <w:rsid w:val="007E14F2"/>
    <w:rsid w:val="007E16D4"/>
    <w:rsid w:val="007E4E86"/>
    <w:rsid w:val="007E5037"/>
    <w:rsid w:val="007E5FB6"/>
    <w:rsid w:val="007E7873"/>
    <w:rsid w:val="007F154E"/>
    <w:rsid w:val="007F189D"/>
    <w:rsid w:val="007F3C86"/>
    <w:rsid w:val="007F4FC9"/>
    <w:rsid w:val="007F5459"/>
    <w:rsid w:val="007F7B28"/>
    <w:rsid w:val="0080280B"/>
    <w:rsid w:val="0080782B"/>
    <w:rsid w:val="00811101"/>
    <w:rsid w:val="008117A1"/>
    <w:rsid w:val="00812386"/>
    <w:rsid w:val="008148D7"/>
    <w:rsid w:val="00815271"/>
    <w:rsid w:val="0082055F"/>
    <w:rsid w:val="0082194C"/>
    <w:rsid w:val="00821BE2"/>
    <w:rsid w:val="00821CD1"/>
    <w:rsid w:val="00826301"/>
    <w:rsid w:val="00826C4C"/>
    <w:rsid w:val="008306B2"/>
    <w:rsid w:val="00833A36"/>
    <w:rsid w:val="00833FBA"/>
    <w:rsid w:val="00840B04"/>
    <w:rsid w:val="00842255"/>
    <w:rsid w:val="00842540"/>
    <w:rsid w:val="00845AC3"/>
    <w:rsid w:val="00846CF3"/>
    <w:rsid w:val="00847658"/>
    <w:rsid w:val="00847EE4"/>
    <w:rsid w:val="00851B0F"/>
    <w:rsid w:val="00851F72"/>
    <w:rsid w:val="008546BD"/>
    <w:rsid w:val="008627AE"/>
    <w:rsid w:val="008630AF"/>
    <w:rsid w:val="0086395A"/>
    <w:rsid w:val="00870698"/>
    <w:rsid w:val="00873EBE"/>
    <w:rsid w:val="00873F43"/>
    <w:rsid w:val="008752D9"/>
    <w:rsid w:val="008758A0"/>
    <w:rsid w:val="0087731E"/>
    <w:rsid w:val="008777B7"/>
    <w:rsid w:val="00877CAC"/>
    <w:rsid w:val="00881355"/>
    <w:rsid w:val="008820C7"/>
    <w:rsid w:val="00884D10"/>
    <w:rsid w:val="0088607C"/>
    <w:rsid w:val="0088676C"/>
    <w:rsid w:val="008900C6"/>
    <w:rsid w:val="00895933"/>
    <w:rsid w:val="0089788B"/>
    <w:rsid w:val="008A254F"/>
    <w:rsid w:val="008A2C23"/>
    <w:rsid w:val="008A30BB"/>
    <w:rsid w:val="008A325D"/>
    <w:rsid w:val="008A3884"/>
    <w:rsid w:val="008A3D54"/>
    <w:rsid w:val="008A439C"/>
    <w:rsid w:val="008A4520"/>
    <w:rsid w:val="008B01E1"/>
    <w:rsid w:val="008B2D16"/>
    <w:rsid w:val="008B4A21"/>
    <w:rsid w:val="008C2393"/>
    <w:rsid w:val="008C4FCF"/>
    <w:rsid w:val="008C523D"/>
    <w:rsid w:val="008C59DF"/>
    <w:rsid w:val="008C77BE"/>
    <w:rsid w:val="008D17F9"/>
    <w:rsid w:val="008D660E"/>
    <w:rsid w:val="008D6DBF"/>
    <w:rsid w:val="008E48EF"/>
    <w:rsid w:val="008E5A82"/>
    <w:rsid w:val="008F1F39"/>
    <w:rsid w:val="008F3D80"/>
    <w:rsid w:val="00902791"/>
    <w:rsid w:val="00902F2B"/>
    <w:rsid w:val="009042C0"/>
    <w:rsid w:val="0090443A"/>
    <w:rsid w:val="00906BF2"/>
    <w:rsid w:val="00912C7C"/>
    <w:rsid w:val="00914AFA"/>
    <w:rsid w:val="009172C2"/>
    <w:rsid w:val="009203CB"/>
    <w:rsid w:val="00920544"/>
    <w:rsid w:val="00924171"/>
    <w:rsid w:val="0092639B"/>
    <w:rsid w:val="00930C6B"/>
    <w:rsid w:val="0093200D"/>
    <w:rsid w:val="00932E8D"/>
    <w:rsid w:val="00935F48"/>
    <w:rsid w:val="00936A4F"/>
    <w:rsid w:val="00937858"/>
    <w:rsid w:val="00940D07"/>
    <w:rsid w:val="00941FC2"/>
    <w:rsid w:val="0094569E"/>
    <w:rsid w:val="00945B9C"/>
    <w:rsid w:val="00945FF9"/>
    <w:rsid w:val="0094614A"/>
    <w:rsid w:val="00946288"/>
    <w:rsid w:val="009466DF"/>
    <w:rsid w:val="00950C68"/>
    <w:rsid w:val="00955A18"/>
    <w:rsid w:val="00957A40"/>
    <w:rsid w:val="00960AA7"/>
    <w:rsid w:val="0096197B"/>
    <w:rsid w:val="00966525"/>
    <w:rsid w:val="00966B84"/>
    <w:rsid w:val="00967928"/>
    <w:rsid w:val="009723A6"/>
    <w:rsid w:val="0097488E"/>
    <w:rsid w:val="009811A7"/>
    <w:rsid w:val="00981B24"/>
    <w:rsid w:val="009839AF"/>
    <w:rsid w:val="009849E3"/>
    <w:rsid w:val="00985D1D"/>
    <w:rsid w:val="009868BE"/>
    <w:rsid w:val="009907F1"/>
    <w:rsid w:val="00992327"/>
    <w:rsid w:val="0099345F"/>
    <w:rsid w:val="009958E6"/>
    <w:rsid w:val="009A1745"/>
    <w:rsid w:val="009A2792"/>
    <w:rsid w:val="009A6B86"/>
    <w:rsid w:val="009B08C6"/>
    <w:rsid w:val="009B0BD8"/>
    <w:rsid w:val="009B54AB"/>
    <w:rsid w:val="009B6BC7"/>
    <w:rsid w:val="009C19D6"/>
    <w:rsid w:val="009D3F45"/>
    <w:rsid w:val="009D4B46"/>
    <w:rsid w:val="009D4FC5"/>
    <w:rsid w:val="009D5853"/>
    <w:rsid w:val="009D78F9"/>
    <w:rsid w:val="009D7F4F"/>
    <w:rsid w:val="009E0885"/>
    <w:rsid w:val="009E0A1F"/>
    <w:rsid w:val="009E2A8B"/>
    <w:rsid w:val="009E30A2"/>
    <w:rsid w:val="009E43C1"/>
    <w:rsid w:val="009E6BB2"/>
    <w:rsid w:val="009F22C9"/>
    <w:rsid w:val="009F2F53"/>
    <w:rsid w:val="009F46A5"/>
    <w:rsid w:val="00A0063F"/>
    <w:rsid w:val="00A05A0F"/>
    <w:rsid w:val="00A0612C"/>
    <w:rsid w:val="00A066B0"/>
    <w:rsid w:val="00A06D6A"/>
    <w:rsid w:val="00A12416"/>
    <w:rsid w:val="00A12661"/>
    <w:rsid w:val="00A14BEC"/>
    <w:rsid w:val="00A14EBA"/>
    <w:rsid w:val="00A222EF"/>
    <w:rsid w:val="00A23FBA"/>
    <w:rsid w:val="00A243A7"/>
    <w:rsid w:val="00A3012A"/>
    <w:rsid w:val="00A30FD3"/>
    <w:rsid w:val="00A3192D"/>
    <w:rsid w:val="00A32130"/>
    <w:rsid w:val="00A32B57"/>
    <w:rsid w:val="00A363E8"/>
    <w:rsid w:val="00A3676C"/>
    <w:rsid w:val="00A36EA5"/>
    <w:rsid w:val="00A41FF3"/>
    <w:rsid w:val="00A421B3"/>
    <w:rsid w:val="00A42FD1"/>
    <w:rsid w:val="00A43AC7"/>
    <w:rsid w:val="00A444FF"/>
    <w:rsid w:val="00A502F0"/>
    <w:rsid w:val="00A51492"/>
    <w:rsid w:val="00A55FFC"/>
    <w:rsid w:val="00A56DB2"/>
    <w:rsid w:val="00A5707E"/>
    <w:rsid w:val="00A57475"/>
    <w:rsid w:val="00A60CB9"/>
    <w:rsid w:val="00A618C9"/>
    <w:rsid w:val="00A61E18"/>
    <w:rsid w:val="00A6484C"/>
    <w:rsid w:val="00A66ABF"/>
    <w:rsid w:val="00A7020F"/>
    <w:rsid w:val="00A73340"/>
    <w:rsid w:val="00A7491D"/>
    <w:rsid w:val="00A7718F"/>
    <w:rsid w:val="00A77A71"/>
    <w:rsid w:val="00A77D72"/>
    <w:rsid w:val="00A81E62"/>
    <w:rsid w:val="00A8218F"/>
    <w:rsid w:val="00A84482"/>
    <w:rsid w:val="00A849F6"/>
    <w:rsid w:val="00A878B6"/>
    <w:rsid w:val="00A907AE"/>
    <w:rsid w:val="00A91ECB"/>
    <w:rsid w:val="00A91F4D"/>
    <w:rsid w:val="00A92DDC"/>
    <w:rsid w:val="00A933B1"/>
    <w:rsid w:val="00A95082"/>
    <w:rsid w:val="00A959DE"/>
    <w:rsid w:val="00A95F76"/>
    <w:rsid w:val="00A961DE"/>
    <w:rsid w:val="00A97155"/>
    <w:rsid w:val="00AA00DF"/>
    <w:rsid w:val="00AB0195"/>
    <w:rsid w:val="00AB1534"/>
    <w:rsid w:val="00AB473D"/>
    <w:rsid w:val="00AB6019"/>
    <w:rsid w:val="00AB6B51"/>
    <w:rsid w:val="00AB7EC5"/>
    <w:rsid w:val="00AC0BC4"/>
    <w:rsid w:val="00AC18F1"/>
    <w:rsid w:val="00AC2D53"/>
    <w:rsid w:val="00AC37C7"/>
    <w:rsid w:val="00AC42A2"/>
    <w:rsid w:val="00AC49F0"/>
    <w:rsid w:val="00AC4DDD"/>
    <w:rsid w:val="00AD005D"/>
    <w:rsid w:val="00AD1C30"/>
    <w:rsid w:val="00AD3FE0"/>
    <w:rsid w:val="00AE035B"/>
    <w:rsid w:val="00AE07AA"/>
    <w:rsid w:val="00AE0B66"/>
    <w:rsid w:val="00AE105D"/>
    <w:rsid w:val="00AE12B2"/>
    <w:rsid w:val="00AE3325"/>
    <w:rsid w:val="00AE4404"/>
    <w:rsid w:val="00AF2FE0"/>
    <w:rsid w:val="00B006F5"/>
    <w:rsid w:val="00B03E97"/>
    <w:rsid w:val="00B048D3"/>
    <w:rsid w:val="00B05117"/>
    <w:rsid w:val="00B051F0"/>
    <w:rsid w:val="00B12A1B"/>
    <w:rsid w:val="00B140C7"/>
    <w:rsid w:val="00B14A3E"/>
    <w:rsid w:val="00B1581D"/>
    <w:rsid w:val="00B25463"/>
    <w:rsid w:val="00B269FC"/>
    <w:rsid w:val="00B26F90"/>
    <w:rsid w:val="00B272AD"/>
    <w:rsid w:val="00B3095E"/>
    <w:rsid w:val="00B30E4D"/>
    <w:rsid w:val="00B31173"/>
    <w:rsid w:val="00B31C2D"/>
    <w:rsid w:val="00B4022B"/>
    <w:rsid w:val="00B422CC"/>
    <w:rsid w:val="00B45673"/>
    <w:rsid w:val="00B45F44"/>
    <w:rsid w:val="00B52DB9"/>
    <w:rsid w:val="00B5790B"/>
    <w:rsid w:val="00B61343"/>
    <w:rsid w:val="00B629B2"/>
    <w:rsid w:val="00B63E56"/>
    <w:rsid w:val="00B66494"/>
    <w:rsid w:val="00B66BF2"/>
    <w:rsid w:val="00B674F8"/>
    <w:rsid w:val="00B6765F"/>
    <w:rsid w:val="00B72607"/>
    <w:rsid w:val="00B81B18"/>
    <w:rsid w:val="00B835DD"/>
    <w:rsid w:val="00B84FFF"/>
    <w:rsid w:val="00B85199"/>
    <w:rsid w:val="00B856EC"/>
    <w:rsid w:val="00B87EC2"/>
    <w:rsid w:val="00B90861"/>
    <w:rsid w:val="00B941C5"/>
    <w:rsid w:val="00B9658E"/>
    <w:rsid w:val="00BA2338"/>
    <w:rsid w:val="00BA5516"/>
    <w:rsid w:val="00BA57EB"/>
    <w:rsid w:val="00BB0680"/>
    <w:rsid w:val="00BB0989"/>
    <w:rsid w:val="00BB3573"/>
    <w:rsid w:val="00BC3739"/>
    <w:rsid w:val="00BC5920"/>
    <w:rsid w:val="00BC638F"/>
    <w:rsid w:val="00BC6546"/>
    <w:rsid w:val="00BC66D2"/>
    <w:rsid w:val="00BD6C04"/>
    <w:rsid w:val="00BD6CA0"/>
    <w:rsid w:val="00BD6E8A"/>
    <w:rsid w:val="00BE1627"/>
    <w:rsid w:val="00BE1BA5"/>
    <w:rsid w:val="00BF051F"/>
    <w:rsid w:val="00BF069F"/>
    <w:rsid w:val="00BF1FFD"/>
    <w:rsid w:val="00BF267C"/>
    <w:rsid w:val="00BF2F1F"/>
    <w:rsid w:val="00BF619D"/>
    <w:rsid w:val="00BF7EA4"/>
    <w:rsid w:val="00C03534"/>
    <w:rsid w:val="00C047F7"/>
    <w:rsid w:val="00C05F66"/>
    <w:rsid w:val="00C07336"/>
    <w:rsid w:val="00C1001B"/>
    <w:rsid w:val="00C10347"/>
    <w:rsid w:val="00C11879"/>
    <w:rsid w:val="00C11E4F"/>
    <w:rsid w:val="00C14B83"/>
    <w:rsid w:val="00C20B93"/>
    <w:rsid w:val="00C20DCE"/>
    <w:rsid w:val="00C214A3"/>
    <w:rsid w:val="00C2378F"/>
    <w:rsid w:val="00C244D7"/>
    <w:rsid w:val="00C24B61"/>
    <w:rsid w:val="00C27996"/>
    <w:rsid w:val="00C31A12"/>
    <w:rsid w:val="00C4188F"/>
    <w:rsid w:val="00C43A13"/>
    <w:rsid w:val="00C442CC"/>
    <w:rsid w:val="00C457D1"/>
    <w:rsid w:val="00C45EFA"/>
    <w:rsid w:val="00C46AB7"/>
    <w:rsid w:val="00C47F6C"/>
    <w:rsid w:val="00C52363"/>
    <w:rsid w:val="00C523C1"/>
    <w:rsid w:val="00C55EEF"/>
    <w:rsid w:val="00C60495"/>
    <w:rsid w:val="00C62A12"/>
    <w:rsid w:val="00C62E57"/>
    <w:rsid w:val="00C633D4"/>
    <w:rsid w:val="00C63E20"/>
    <w:rsid w:val="00C64D9D"/>
    <w:rsid w:val="00C65DD0"/>
    <w:rsid w:val="00C80A9F"/>
    <w:rsid w:val="00C84C3E"/>
    <w:rsid w:val="00C871DC"/>
    <w:rsid w:val="00CA34B3"/>
    <w:rsid w:val="00CA4FAA"/>
    <w:rsid w:val="00CA66CA"/>
    <w:rsid w:val="00CA6B76"/>
    <w:rsid w:val="00CA6DD7"/>
    <w:rsid w:val="00CA71C2"/>
    <w:rsid w:val="00CA7D93"/>
    <w:rsid w:val="00CB11BC"/>
    <w:rsid w:val="00CB2AC8"/>
    <w:rsid w:val="00CB3E99"/>
    <w:rsid w:val="00CB3F76"/>
    <w:rsid w:val="00CB452C"/>
    <w:rsid w:val="00CC19FB"/>
    <w:rsid w:val="00CC4C65"/>
    <w:rsid w:val="00CD15C5"/>
    <w:rsid w:val="00CD1BD3"/>
    <w:rsid w:val="00CD21DD"/>
    <w:rsid w:val="00CD232E"/>
    <w:rsid w:val="00CD2F29"/>
    <w:rsid w:val="00CD68D6"/>
    <w:rsid w:val="00CE14DF"/>
    <w:rsid w:val="00CE2012"/>
    <w:rsid w:val="00CE2683"/>
    <w:rsid w:val="00CE3A21"/>
    <w:rsid w:val="00CE5175"/>
    <w:rsid w:val="00CE5344"/>
    <w:rsid w:val="00CE550C"/>
    <w:rsid w:val="00CE6A81"/>
    <w:rsid w:val="00CE788D"/>
    <w:rsid w:val="00CF0EE7"/>
    <w:rsid w:val="00CF1E38"/>
    <w:rsid w:val="00CF3D7F"/>
    <w:rsid w:val="00CF7C67"/>
    <w:rsid w:val="00D030E5"/>
    <w:rsid w:val="00D119B4"/>
    <w:rsid w:val="00D13442"/>
    <w:rsid w:val="00D15C3D"/>
    <w:rsid w:val="00D20AFA"/>
    <w:rsid w:val="00D21C53"/>
    <w:rsid w:val="00D23D1E"/>
    <w:rsid w:val="00D25CB2"/>
    <w:rsid w:val="00D26486"/>
    <w:rsid w:val="00D3073E"/>
    <w:rsid w:val="00D309DB"/>
    <w:rsid w:val="00D320C2"/>
    <w:rsid w:val="00D323C5"/>
    <w:rsid w:val="00D36EBD"/>
    <w:rsid w:val="00D4122C"/>
    <w:rsid w:val="00D46659"/>
    <w:rsid w:val="00D468F3"/>
    <w:rsid w:val="00D473FF"/>
    <w:rsid w:val="00D51539"/>
    <w:rsid w:val="00D53485"/>
    <w:rsid w:val="00D5618B"/>
    <w:rsid w:val="00D56AF6"/>
    <w:rsid w:val="00D606BE"/>
    <w:rsid w:val="00D64A24"/>
    <w:rsid w:val="00D65C76"/>
    <w:rsid w:val="00D65D89"/>
    <w:rsid w:val="00D672F0"/>
    <w:rsid w:val="00D7012F"/>
    <w:rsid w:val="00D70FEB"/>
    <w:rsid w:val="00D71E19"/>
    <w:rsid w:val="00D7275D"/>
    <w:rsid w:val="00D729F1"/>
    <w:rsid w:val="00D74503"/>
    <w:rsid w:val="00D83CB4"/>
    <w:rsid w:val="00D841B2"/>
    <w:rsid w:val="00D841FD"/>
    <w:rsid w:val="00D8483A"/>
    <w:rsid w:val="00D90C10"/>
    <w:rsid w:val="00D91388"/>
    <w:rsid w:val="00D9195D"/>
    <w:rsid w:val="00D951EC"/>
    <w:rsid w:val="00D95E7C"/>
    <w:rsid w:val="00DA0CBA"/>
    <w:rsid w:val="00DA36AA"/>
    <w:rsid w:val="00DA3A33"/>
    <w:rsid w:val="00DA544F"/>
    <w:rsid w:val="00DA6504"/>
    <w:rsid w:val="00DA7F4B"/>
    <w:rsid w:val="00DB2727"/>
    <w:rsid w:val="00DB58DD"/>
    <w:rsid w:val="00DB5BB1"/>
    <w:rsid w:val="00DB6D8B"/>
    <w:rsid w:val="00DC0588"/>
    <w:rsid w:val="00DC062B"/>
    <w:rsid w:val="00DC34D5"/>
    <w:rsid w:val="00DC3743"/>
    <w:rsid w:val="00DC4F72"/>
    <w:rsid w:val="00DC54FA"/>
    <w:rsid w:val="00DC7266"/>
    <w:rsid w:val="00DD002C"/>
    <w:rsid w:val="00DD3E66"/>
    <w:rsid w:val="00DD486A"/>
    <w:rsid w:val="00DD7A0C"/>
    <w:rsid w:val="00DD7AE6"/>
    <w:rsid w:val="00DE0728"/>
    <w:rsid w:val="00DE3C13"/>
    <w:rsid w:val="00DE71FE"/>
    <w:rsid w:val="00DE7996"/>
    <w:rsid w:val="00DF1681"/>
    <w:rsid w:val="00DF200F"/>
    <w:rsid w:val="00DF2898"/>
    <w:rsid w:val="00DF3805"/>
    <w:rsid w:val="00E01FEE"/>
    <w:rsid w:val="00E02744"/>
    <w:rsid w:val="00E06E84"/>
    <w:rsid w:val="00E10097"/>
    <w:rsid w:val="00E102DE"/>
    <w:rsid w:val="00E139F5"/>
    <w:rsid w:val="00E14891"/>
    <w:rsid w:val="00E16420"/>
    <w:rsid w:val="00E16EE6"/>
    <w:rsid w:val="00E26C8E"/>
    <w:rsid w:val="00E3224F"/>
    <w:rsid w:val="00E33B00"/>
    <w:rsid w:val="00E3560A"/>
    <w:rsid w:val="00E3575E"/>
    <w:rsid w:val="00E3580D"/>
    <w:rsid w:val="00E36656"/>
    <w:rsid w:val="00E416D3"/>
    <w:rsid w:val="00E42E28"/>
    <w:rsid w:val="00E44B7E"/>
    <w:rsid w:val="00E4572A"/>
    <w:rsid w:val="00E45DBF"/>
    <w:rsid w:val="00E46AB3"/>
    <w:rsid w:val="00E472D2"/>
    <w:rsid w:val="00E504C8"/>
    <w:rsid w:val="00E5199F"/>
    <w:rsid w:val="00E53C00"/>
    <w:rsid w:val="00E55AA6"/>
    <w:rsid w:val="00E5645F"/>
    <w:rsid w:val="00E566A9"/>
    <w:rsid w:val="00E570B9"/>
    <w:rsid w:val="00E64DB9"/>
    <w:rsid w:val="00E66C89"/>
    <w:rsid w:val="00E7000A"/>
    <w:rsid w:val="00E70A39"/>
    <w:rsid w:val="00E7141D"/>
    <w:rsid w:val="00E71449"/>
    <w:rsid w:val="00E74311"/>
    <w:rsid w:val="00E74504"/>
    <w:rsid w:val="00E7654C"/>
    <w:rsid w:val="00E77EEE"/>
    <w:rsid w:val="00E81176"/>
    <w:rsid w:val="00E82CFD"/>
    <w:rsid w:val="00E83165"/>
    <w:rsid w:val="00E83B0C"/>
    <w:rsid w:val="00E845FD"/>
    <w:rsid w:val="00E852E9"/>
    <w:rsid w:val="00E91940"/>
    <w:rsid w:val="00E92072"/>
    <w:rsid w:val="00E94EAE"/>
    <w:rsid w:val="00E96096"/>
    <w:rsid w:val="00EA0A49"/>
    <w:rsid w:val="00EA0E3A"/>
    <w:rsid w:val="00EA13F5"/>
    <w:rsid w:val="00EA29B5"/>
    <w:rsid w:val="00EA4789"/>
    <w:rsid w:val="00EB034E"/>
    <w:rsid w:val="00EB17F0"/>
    <w:rsid w:val="00EB1A66"/>
    <w:rsid w:val="00EB6063"/>
    <w:rsid w:val="00EB7866"/>
    <w:rsid w:val="00EC292A"/>
    <w:rsid w:val="00EC2B48"/>
    <w:rsid w:val="00EC5A2A"/>
    <w:rsid w:val="00EC68E6"/>
    <w:rsid w:val="00EC6911"/>
    <w:rsid w:val="00EC74C7"/>
    <w:rsid w:val="00ED2240"/>
    <w:rsid w:val="00ED4369"/>
    <w:rsid w:val="00ED44FA"/>
    <w:rsid w:val="00ED4897"/>
    <w:rsid w:val="00ED69B4"/>
    <w:rsid w:val="00ED736C"/>
    <w:rsid w:val="00EE15EE"/>
    <w:rsid w:val="00EE58EC"/>
    <w:rsid w:val="00EE5EF1"/>
    <w:rsid w:val="00EE6404"/>
    <w:rsid w:val="00EE7E83"/>
    <w:rsid w:val="00EF0260"/>
    <w:rsid w:val="00EF425F"/>
    <w:rsid w:val="00F00EB2"/>
    <w:rsid w:val="00F025C9"/>
    <w:rsid w:val="00F0462B"/>
    <w:rsid w:val="00F04BCA"/>
    <w:rsid w:val="00F07F42"/>
    <w:rsid w:val="00F106EA"/>
    <w:rsid w:val="00F23132"/>
    <w:rsid w:val="00F2324C"/>
    <w:rsid w:val="00F2329D"/>
    <w:rsid w:val="00F242A6"/>
    <w:rsid w:val="00F27564"/>
    <w:rsid w:val="00F27B5B"/>
    <w:rsid w:val="00F315C4"/>
    <w:rsid w:val="00F321FA"/>
    <w:rsid w:val="00F32536"/>
    <w:rsid w:val="00F35376"/>
    <w:rsid w:val="00F409C4"/>
    <w:rsid w:val="00F41104"/>
    <w:rsid w:val="00F41771"/>
    <w:rsid w:val="00F4286D"/>
    <w:rsid w:val="00F4359A"/>
    <w:rsid w:val="00F45533"/>
    <w:rsid w:val="00F50C3A"/>
    <w:rsid w:val="00F52E01"/>
    <w:rsid w:val="00F538B5"/>
    <w:rsid w:val="00F5405D"/>
    <w:rsid w:val="00F56CC2"/>
    <w:rsid w:val="00F661D5"/>
    <w:rsid w:val="00F706EE"/>
    <w:rsid w:val="00F71334"/>
    <w:rsid w:val="00F71C7A"/>
    <w:rsid w:val="00F7235A"/>
    <w:rsid w:val="00F76C38"/>
    <w:rsid w:val="00F8022D"/>
    <w:rsid w:val="00F83C5D"/>
    <w:rsid w:val="00F846C3"/>
    <w:rsid w:val="00F8590C"/>
    <w:rsid w:val="00F85AA0"/>
    <w:rsid w:val="00F869E1"/>
    <w:rsid w:val="00F86E6D"/>
    <w:rsid w:val="00F87CD2"/>
    <w:rsid w:val="00F91C92"/>
    <w:rsid w:val="00F91E0D"/>
    <w:rsid w:val="00F93399"/>
    <w:rsid w:val="00F937A8"/>
    <w:rsid w:val="00F94D7A"/>
    <w:rsid w:val="00F97630"/>
    <w:rsid w:val="00FA083F"/>
    <w:rsid w:val="00FA0D05"/>
    <w:rsid w:val="00FA2ACD"/>
    <w:rsid w:val="00FA70DC"/>
    <w:rsid w:val="00FB039D"/>
    <w:rsid w:val="00FB26D4"/>
    <w:rsid w:val="00FB4FF1"/>
    <w:rsid w:val="00FB5D56"/>
    <w:rsid w:val="00FB7754"/>
    <w:rsid w:val="00FC0945"/>
    <w:rsid w:val="00FC57B7"/>
    <w:rsid w:val="00FC63E5"/>
    <w:rsid w:val="00FD080E"/>
    <w:rsid w:val="00FD2396"/>
    <w:rsid w:val="00FD45C8"/>
    <w:rsid w:val="00FD5C64"/>
    <w:rsid w:val="00FD613B"/>
    <w:rsid w:val="00FD6C39"/>
    <w:rsid w:val="00FE0CA0"/>
    <w:rsid w:val="00FE4AD7"/>
    <w:rsid w:val="00FE71AF"/>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3ADF72B0"/>
  <w15:chartTrackingRefBased/>
  <w15:docId w15:val="{FC5ACDBA-233D-4F56-BE30-985DD3A9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Schoolbook" w:hAnsi="Century Schoolbook"/>
      <w:bCs/>
      <w:sz w:val="24"/>
      <w:szCs w:val="24"/>
    </w:rPr>
  </w:style>
  <w:style w:type="paragraph" w:styleId="Heading1">
    <w:name w:val="heading 1"/>
    <w:basedOn w:val="Normal"/>
    <w:next w:val="Normal"/>
    <w:qFormat/>
    <w:pPr>
      <w:keepNext/>
      <w:ind w:left="360"/>
      <w:jc w:val="center"/>
      <w:outlineLvl w:val="0"/>
    </w:pPr>
    <w:rPr>
      <w:sz w:val="28"/>
    </w:rPr>
  </w:style>
  <w:style w:type="paragraph" w:styleId="Heading2">
    <w:name w:val="heading 2"/>
    <w:basedOn w:val="Normal"/>
    <w:next w:val="Normal"/>
    <w:qFormat/>
    <w:pPr>
      <w:keepNext/>
      <w:ind w:left="360"/>
      <w:jc w:val="center"/>
      <w:outlineLvl w:val="1"/>
    </w:pPr>
    <w:rPr>
      <w:rFonts w:ascii="Californian FB" w:hAnsi="Californian FB"/>
      <w:sz w:val="32"/>
    </w:rPr>
  </w:style>
  <w:style w:type="paragraph" w:styleId="Heading3">
    <w:name w:val="heading 3"/>
    <w:basedOn w:val="Normal"/>
    <w:next w:val="Normal"/>
    <w:qFormat/>
    <w:pPr>
      <w:keepNext/>
      <w:ind w:left="360"/>
      <w:jc w:val="center"/>
      <w:outlineLvl w:val="2"/>
    </w:pPr>
    <w:rPr>
      <w:rFonts w:ascii="Arial Rounded MT Bold" w:hAnsi="Arial Rounded MT Bold"/>
      <w:sz w:val="36"/>
    </w:rPr>
  </w:style>
  <w:style w:type="paragraph" w:styleId="Heading4">
    <w:name w:val="heading 4"/>
    <w:basedOn w:val="Normal"/>
    <w:next w:val="Normal"/>
    <w:qFormat/>
    <w:pPr>
      <w:keepNext/>
      <w:ind w:left="360"/>
      <w:jc w:val="center"/>
      <w:outlineLvl w:val="3"/>
    </w:pPr>
    <w:rPr>
      <w:b/>
      <w:bCs w:val="0"/>
      <w:color w:val="FF6600"/>
      <w:sz w:val="28"/>
    </w:rPr>
  </w:style>
  <w:style w:type="paragraph" w:styleId="Heading5">
    <w:name w:val="heading 5"/>
    <w:basedOn w:val="Normal"/>
    <w:next w:val="Normal"/>
    <w:qFormat/>
    <w:pPr>
      <w:keepNext/>
      <w:ind w:left="360"/>
      <w:outlineLvl w:val="4"/>
    </w:pPr>
    <w:rPr>
      <w:sz w:val="28"/>
    </w:rPr>
  </w:style>
  <w:style w:type="paragraph" w:styleId="Heading6">
    <w:name w:val="heading 6"/>
    <w:basedOn w:val="Normal"/>
    <w:next w:val="Normal"/>
    <w:qFormat/>
    <w:pPr>
      <w:keepNext/>
      <w:ind w:left="360"/>
      <w:jc w:val="center"/>
      <w:outlineLvl w:val="5"/>
    </w:pPr>
    <w:rPr>
      <w:rFonts w:ascii="Tahoma" w:hAnsi="Tahoma" w:cs="Tahoma"/>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Pr>
      <w:i/>
      <w:iCs/>
    </w:rPr>
  </w:style>
  <w:style w:type="paragraph" w:styleId="BodyTextIndent">
    <w:name w:val="Body Text Indent"/>
    <w:basedOn w:val="Normal"/>
    <w:pPr>
      <w:ind w:left="360"/>
    </w:pPr>
    <w:rPr>
      <w:color w:val="FF0000"/>
    </w:rPr>
  </w:style>
  <w:style w:type="character" w:styleId="Emphasis">
    <w:name w:val="Emphasis"/>
    <w:qFormat/>
    <w:rsid w:val="004F7135"/>
    <w:rPr>
      <w:i/>
      <w:iCs/>
    </w:rPr>
  </w:style>
  <w:style w:type="paragraph" w:styleId="BalloonText">
    <w:name w:val="Balloon Text"/>
    <w:basedOn w:val="Normal"/>
    <w:semiHidden/>
    <w:rsid w:val="005A73B8"/>
    <w:rPr>
      <w:rFonts w:ascii="Tahoma" w:hAnsi="Tahoma" w:cs="Tahoma"/>
      <w:sz w:val="16"/>
      <w:szCs w:val="16"/>
    </w:rPr>
  </w:style>
  <w:style w:type="paragraph" w:styleId="Date">
    <w:name w:val="Date"/>
    <w:basedOn w:val="Normal"/>
    <w:next w:val="Normal"/>
    <w:rsid w:val="005A73B8"/>
  </w:style>
  <w:style w:type="table" w:styleId="TableGrid">
    <w:name w:val="Table Grid"/>
    <w:basedOn w:val="TableNormal"/>
    <w:rsid w:val="00C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39C"/>
    <w:pPr>
      <w:tabs>
        <w:tab w:val="center" w:pos="4320"/>
        <w:tab w:val="right" w:pos="8640"/>
      </w:tabs>
    </w:pPr>
  </w:style>
  <w:style w:type="paragraph" w:styleId="Footer">
    <w:name w:val="footer"/>
    <w:basedOn w:val="Normal"/>
    <w:link w:val="FooterChar"/>
    <w:uiPriority w:val="99"/>
    <w:rsid w:val="008A439C"/>
    <w:pPr>
      <w:tabs>
        <w:tab w:val="center" w:pos="4320"/>
        <w:tab w:val="right" w:pos="8640"/>
      </w:tabs>
    </w:pPr>
  </w:style>
  <w:style w:type="character" w:styleId="Hyperlink">
    <w:name w:val="Hyperlink"/>
    <w:rsid w:val="00CA71C2"/>
    <w:rPr>
      <w:color w:val="0000FF"/>
      <w:u w:val="single"/>
    </w:rPr>
  </w:style>
  <w:style w:type="table" w:styleId="TableWeb3">
    <w:name w:val="Table Web 3"/>
    <w:basedOn w:val="TableNormal"/>
    <w:rsid w:val="00BB0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List">
    <w:name w:val="Light List"/>
    <w:basedOn w:val="TableNormal"/>
    <w:uiPriority w:val="61"/>
    <w:rsid w:val="00BB098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B098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B098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B09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B098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Web2">
    <w:name w:val="Table Web 2"/>
    <w:basedOn w:val="TableNormal"/>
    <w:rsid w:val="00BB0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2">
    <w:name w:val="Medium Grid 2"/>
    <w:basedOn w:val="TableNormal"/>
    <w:uiPriority w:val="68"/>
    <w:rsid w:val="00BB098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Shading">
    <w:name w:val="Colorful Shading"/>
    <w:basedOn w:val="TableNormal"/>
    <w:uiPriority w:val="71"/>
    <w:rsid w:val="00BB098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ableSimple3">
    <w:name w:val="Table Simple 3"/>
    <w:basedOn w:val="TableNormal"/>
    <w:rsid w:val="00BB0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6">
    <w:name w:val="Table Grid 6"/>
    <w:basedOn w:val="TableNormal"/>
    <w:rsid w:val="00BB0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B0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BB0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ooterChar">
    <w:name w:val="Footer Char"/>
    <w:link w:val="Footer"/>
    <w:uiPriority w:val="99"/>
    <w:rsid w:val="003C690C"/>
    <w:rPr>
      <w:rFonts w:ascii="Century Schoolbook" w:hAnsi="Century Schoolbook"/>
      <w:bCs/>
      <w:sz w:val="24"/>
      <w:szCs w:val="24"/>
    </w:rPr>
  </w:style>
  <w:style w:type="paragraph" w:styleId="ListParagraph">
    <w:name w:val="List Paragraph"/>
    <w:basedOn w:val="Normal"/>
    <w:uiPriority w:val="34"/>
    <w:qFormat/>
    <w:rsid w:val="00A12416"/>
    <w:pPr>
      <w:ind w:left="720"/>
    </w:pPr>
  </w:style>
  <w:style w:type="numbering" w:customStyle="1" w:styleId="Style1">
    <w:name w:val="Style1"/>
    <w:rsid w:val="005D4BC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6878">
      <w:bodyDiv w:val="1"/>
      <w:marLeft w:val="0"/>
      <w:marRight w:val="0"/>
      <w:marTop w:val="0"/>
      <w:marBottom w:val="0"/>
      <w:divBdr>
        <w:top w:val="none" w:sz="0" w:space="0" w:color="auto"/>
        <w:left w:val="none" w:sz="0" w:space="0" w:color="auto"/>
        <w:bottom w:val="none" w:sz="0" w:space="0" w:color="auto"/>
        <w:right w:val="none" w:sz="0" w:space="0" w:color="auto"/>
      </w:divBdr>
    </w:div>
    <w:div w:id="519785870">
      <w:bodyDiv w:val="1"/>
      <w:marLeft w:val="0"/>
      <w:marRight w:val="0"/>
      <w:marTop w:val="0"/>
      <w:marBottom w:val="0"/>
      <w:divBdr>
        <w:top w:val="none" w:sz="0" w:space="0" w:color="auto"/>
        <w:left w:val="none" w:sz="0" w:space="0" w:color="auto"/>
        <w:bottom w:val="none" w:sz="0" w:space="0" w:color="auto"/>
        <w:right w:val="none" w:sz="0" w:space="0" w:color="auto"/>
      </w:divBdr>
    </w:div>
    <w:div w:id="746341038">
      <w:bodyDiv w:val="1"/>
      <w:marLeft w:val="0"/>
      <w:marRight w:val="0"/>
      <w:marTop w:val="0"/>
      <w:marBottom w:val="0"/>
      <w:divBdr>
        <w:top w:val="none" w:sz="0" w:space="0" w:color="auto"/>
        <w:left w:val="none" w:sz="0" w:space="0" w:color="auto"/>
        <w:bottom w:val="none" w:sz="0" w:space="0" w:color="auto"/>
        <w:right w:val="none" w:sz="0" w:space="0" w:color="auto"/>
      </w:divBdr>
    </w:div>
    <w:div w:id="1021054455">
      <w:bodyDiv w:val="1"/>
      <w:marLeft w:val="0"/>
      <w:marRight w:val="0"/>
      <w:marTop w:val="0"/>
      <w:marBottom w:val="0"/>
      <w:divBdr>
        <w:top w:val="none" w:sz="0" w:space="0" w:color="auto"/>
        <w:left w:val="none" w:sz="0" w:space="0" w:color="auto"/>
        <w:bottom w:val="none" w:sz="0" w:space="0" w:color="auto"/>
        <w:right w:val="none" w:sz="0" w:space="0" w:color="auto"/>
      </w:divBdr>
    </w:div>
    <w:div w:id="16915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398B-C079-4ACC-A949-3AEE799D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400</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Solano County</Company>
  <LinksUpToDate>false</LinksUpToDate>
  <CharactersWithSpaces>2444</CharactersWithSpaces>
  <SharedDoc>false</SharedDoc>
  <HLinks>
    <vt:vector size="6" baseType="variant">
      <vt:variant>
        <vt:i4>4522094</vt:i4>
      </vt:variant>
      <vt:variant>
        <vt:i4>-1</vt:i4>
      </vt:variant>
      <vt:variant>
        <vt:i4>2050</vt:i4>
      </vt:variant>
      <vt:variant>
        <vt:i4>1</vt:i4>
      </vt:variant>
      <vt:variant>
        <vt:lpwstr>http://hssstart/solano_assets/logos/solano_seal_100.gif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Obando, Andrew B.</dc:creator>
  <cp:keywords/>
  <cp:lastModifiedBy>Saielli, Ericka P.</cp:lastModifiedBy>
  <cp:revision>7</cp:revision>
  <cp:lastPrinted>2019-09-16T16:08:00Z</cp:lastPrinted>
  <dcterms:created xsi:type="dcterms:W3CDTF">2020-01-29T22:37:00Z</dcterms:created>
  <dcterms:modified xsi:type="dcterms:W3CDTF">2020-02-14T16:18:00Z</dcterms:modified>
</cp:coreProperties>
</file>